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168B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衡水市生态环境局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办公室</w:t>
      </w:r>
    </w:p>
    <w:p w14:paraId="4E3371C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2025年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5月份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市开发区空气</w:t>
      </w:r>
    </w:p>
    <w:p w14:paraId="4460B75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质量监测结果的通报</w:t>
      </w:r>
    </w:p>
    <w:p w14:paraId="7C8FFB1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各县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</w:t>
      </w:r>
      <w:r>
        <w:rPr>
          <w:rFonts w:ascii="Times New Roman" w:hAnsi="Times New Roman" w:eastAsia="仿宋_GB2312"/>
          <w:sz w:val="32"/>
          <w:szCs w:val="32"/>
        </w:rPr>
        <w:t>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</w:t>
      </w:r>
      <w:r>
        <w:rPr>
          <w:rFonts w:ascii="Times New Roman" w:hAnsi="Times New Roman" w:eastAsia="仿宋_GB2312"/>
          <w:sz w:val="32"/>
          <w:szCs w:val="32"/>
        </w:rPr>
        <w:t>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)</w:t>
      </w:r>
      <w:r>
        <w:rPr>
          <w:rFonts w:ascii="Times New Roman" w:hAnsi="Times New Roman" w:eastAsia="仿宋_GB2312"/>
          <w:sz w:val="32"/>
          <w:szCs w:val="32"/>
        </w:rPr>
        <w:t>分局：</w:t>
      </w:r>
    </w:p>
    <w:p w14:paraId="3240FED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现将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2025年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5月份</w:t>
      </w:r>
      <w:r>
        <w:rPr>
          <w:rFonts w:hint="eastAsia" w:ascii="Times New Roman" w:hAnsi="Times New Roman" w:eastAsia="仿宋_GB2312"/>
          <w:sz w:val="32"/>
          <w:szCs w:val="32"/>
        </w:rPr>
        <w:t>全</w:t>
      </w:r>
      <w:r>
        <w:rPr>
          <w:rFonts w:ascii="Times New Roman" w:hAnsi="Times New Roman" w:eastAsia="仿宋_GB2312"/>
          <w:sz w:val="32"/>
          <w:szCs w:val="32"/>
        </w:rPr>
        <w:t>市1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个园区空气质量监测结果通报如下：</w:t>
      </w:r>
    </w:p>
    <w:p w14:paraId="4E8B19A4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六项加和指数排名情况</w:t>
      </w:r>
      <w:bookmarkStart w:id="1" w:name="_GoBack"/>
      <w:bookmarkEnd w:id="1"/>
    </w:p>
    <w:p w14:paraId="441ED90E"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按照PM</w:t>
      </w:r>
      <w:r>
        <w:rPr>
          <w:rFonts w:ascii="Times New Roman" w:hAnsi="Times New Roman" w:eastAsia="仿宋_GB2312"/>
          <w:sz w:val="32"/>
          <w:szCs w:val="32"/>
          <w:vertAlign w:val="subscript"/>
        </w:rPr>
        <w:t>10</w:t>
      </w:r>
      <w:r>
        <w:rPr>
          <w:rFonts w:ascii="Times New Roman" w:hAnsi="Times New Roman" w:eastAsia="仿宋_GB2312"/>
          <w:sz w:val="32"/>
          <w:szCs w:val="32"/>
        </w:rPr>
        <w:t>、PM</w:t>
      </w:r>
      <w:r>
        <w:rPr>
          <w:rFonts w:ascii="Times New Roman" w:hAnsi="Times New Roman" w:eastAsia="仿宋_GB2312"/>
          <w:sz w:val="32"/>
          <w:szCs w:val="32"/>
          <w:vertAlign w:val="subscript"/>
        </w:rPr>
        <w:t>2.5</w:t>
      </w:r>
      <w:r>
        <w:rPr>
          <w:rFonts w:ascii="Times New Roman" w:hAnsi="Times New Roman" w:eastAsia="仿宋_GB2312"/>
          <w:sz w:val="32"/>
          <w:szCs w:val="32"/>
        </w:rPr>
        <w:t>、SO</w:t>
      </w:r>
      <w:r>
        <w:rPr>
          <w:rFonts w:ascii="Times New Roman" w:hAnsi="Times New Roman" w:eastAsia="仿宋_GB2312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/>
          <w:sz w:val="32"/>
          <w:szCs w:val="32"/>
        </w:rPr>
        <w:t>、NO</w:t>
      </w:r>
      <w:r>
        <w:rPr>
          <w:rFonts w:ascii="Times New Roman" w:hAnsi="Times New Roman" w:eastAsia="仿宋_GB2312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/>
          <w:sz w:val="32"/>
          <w:szCs w:val="32"/>
        </w:rPr>
        <w:t>、C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O、O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六项加和指数由低到高的顺序排名，前5名的园区依次是：</w:t>
      </w:r>
      <w:r>
        <w:rPr>
          <w:rFonts w:hint="eastAsia" w:ascii="Times New Roman" w:hAnsi="Times New Roman" w:eastAsia="仿宋_GB2312"/>
          <w:sz w:val="32"/>
          <w:szCs w:val="32"/>
        </w:rPr>
        <w:t>河北深州经济开发区(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3.01</w:t>
      </w:r>
      <w:r>
        <w:rPr>
          <w:rFonts w:hint="eastAsia" w:ascii="Times New Roman" w:hAnsi="Times New Roman" w:eastAsia="仿宋_GB2312"/>
          <w:sz w:val="32"/>
          <w:szCs w:val="32"/>
        </w:rPr>
        <w:t>)、河北枣强经济开发区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/>
          <w:sz w:val="32"/>
          <w:szCs w:val="32"/>
        </w:rPr>
        <w:t>大营工业园区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)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3.24</w:t>
      </w:r>
      <w:r>
        <w:rPr>
          <w:rFonts w:hint="eastAsia" w:ascii="Times New Roman" w:hAnsi="Times New Roman" w:eastAsia="仿宋_GB2312"/>
          <w:sz w:val="32"/>
          <w:szCs w:val="32"/>
        </w:rPr>
        <w:t>)、河北衡水高新技术产业开发区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/>
          <w:sz w:val="32"/>
          <w:szCs w:val="32"/>
        </w:rPr>
        <w:t>北区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)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3.41</w:t>
      </w:r>
      <w:r>
        <w:rPr>
          <w:rFonts w:hint="eastAsia" w:ascii="Times New Roman" w:hAnsi="Times New Roman" w:eastAsia="仿宋_GB2312"/>
          <w:sz w:val="32"/>
          <w:szCs w:val="32"/>
        </w:rPr>
        <w:t>)、河北景县高新技术开发区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/>
          <w:sz w:val="32"/>
          <w:szCs w:val="32"/>
        </w:rPr>
        <w:t>衡德工业园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)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3.52</w:t>
      </w:r>
      <w:r>
        <w:rPr>
          <w:rFonts w:hint="eastAsia" w:ascii="Times New Roman" w:hAnsi="Times New Roman" w:eastAsia="仿宋_GB2312"/>
          <w:sz w:val="32"/>
          <w:szCs w:val="32"/>
        </w:rPr>
        <w:t>)、河北冀州高新技术开发区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/>
          <w:sz w:val="32"/>
          <w:szCs w:val="32"/>
        </w:rPr>
        <w:t>北区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)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3.60</w:t>
      </w:r>
      <w:r>
        <w:rPr>
          <w:rFonts w:hint="eastAsia" w:ascii="Times New Roman" w:hAnsi="Times New Roman" w:eastAsia="仿宋_GB2312"/>
          <w:sz w:val="32"/>
          <w:szCs w:val="32"/>
        </w:rPr>
        <w:t>)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；</w:t>
      </w:r>
    </w:p>
    <w:p w14:paraId="2E62120B"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排后5名的园区，从倒数第一名起依次是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：河北衡水桃城高新技术产业开发区(4.20)、河北冀州高新技术开发区(西区)(4.19)、河北景县高新技术开发区(景州工业园区)(3.88)、河北饶阳经济开发区(3.88)、河北安平高新技术产业开发区(3.82)、河北故城经济开发区(3.82)(详见附件1)。</w:t>
      </w:r>
    </w:p>
    <w:p w14:paraId="47B81686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二、PM</w:t>
      </w:r>
      <w:r>
        <w:rPr>
          <w:rFonts w:ascii="Times New Roman" w:hAnsi="Times New Roman" w:eastAsia="黑体"/>
          <w:sz w:val="32"/>
          <w:szCs w:val="32"/>
          <w:vertAlign w:val="subscript"/>
        </w:rPr>
        <w:t>2.5</w:t>
      </w:r>
      <w:r>
        <w:rPr>
          <w:rFonts w:ascii="Times New Roman" w:hAnsi="Times New Roman" w:eastAsia="黑体"/>
          <w:sz w:val="32"/>
          <w:szCs w:val="32"/>
        </w:rPr>
        <w:t>平均浓度排名情况</w:t>
      </w:r>
    </w:p>
    <w:p w14:paraId="2975C826">
      <w:pPr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按照PM</w:t>
      </w:r>
      <w:r>
        <w:rPr>
          <w:rFonts w:hint="eastAsia" w:ascii="Times New Roman" w:hAnsi="Times New Roman" w:eastAsia="仿宋_GB2312"/>
          <w:sz w:val="32"/>
          <w:szCs w:val="32"/>
          <w:vertAlign w:val="subscript"/>
        </w:rPr>
        <w:t>2.5</w:t>
      </w:r>
      <w:r>
        <w:rPr>
          <w:rFonts w:hint="eastAsia" w:ascii="Times New Roman" w:hAnsi="Times New Roman" w:eastAsia="仿宋_GB2312"/>
          <w:sz w:val="32"/>
          <w:szCs w:val="32"/>
        </w:rPr>
        <w:t>平均浓度由低到高的顺序排名，前5名的园区依次是：河北深州经济开发区(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/>
          <w:sz w:val="32"/>
          <w:szCs w:val="32"/>
        </w:rPr>
        <w:t>)、河北故城经济开发区(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</w:rPr>
        <w:t>)、河北景县高新技术开发区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/>
          <w:sz w:val="32"/>
          <w:szCs w:val="32"/>
        </w:rPr>
        <w:t>衡德工业园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)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/>
          <w:sz w:val="32"/>
          <w:szCs w:val="32"/>
        </w:rPr>
        <w:t>)、河北冀州高新技术开发区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/>
          <w:sz w:val="32"/>
          <w:szCs w:val="32"/>
        </w:rPr>
        <w:t>北区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)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/>
          <w:sz w:val="32"/>
          <w:szCs w:val="32"/>
        </w:rPr>
        <w:t>)、河北衡水高新技术产业开发区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/>
          <w:sz w:val="32"/>
          <w:szCs w:val="32"/>
        </w:rPr>
        <w:t>北区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)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/>
          <w:sz w:val="32"/>
          <w:szCs w:val="32"/>
        </w:rPr>
        <w:t>)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；</w:t>
      </w:r>
    </w:p>
    <w:p w14:paraId="15E5E776"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排后5名的园区，从倒数第一名起依次是：河北衡水桃城高新技术产业开发区(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42</w:t>
      </w:r>
      <w:r>
        <w:rPr>
          <w:rFonts w:hint="eastAsia" w:ascii="Times New Roman" w:hAnsi="Times New Roman" w:eastAsia="仿宋_GB2312"/>
          <w:sz w:val="32"/>
          <w:szCs w:val="32"/>
        </w:rPr>
        <w:t>)、河北景县高新技术开发区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/>
          <w:sz w:val="32"/>
          <w:szCs w:val="32"/>
        </w:rPr>
        <w:t>景州工业园区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)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35</w:t>
      </w:r>
      <w:r>
        <w:rPr>
          <w:rFonts w:hint="eastAsia" w:ascii="Times New Roman" w:hAnsi="Times New Roman" w:eastAsia="仿宋_GB2312"/>
          <w:sz w:val="32"/>
          <w:szCs w:val="32"/>
        </w:rPr>
        <w:t>)、河北武强经济开发区(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35</w:t>
      </w:r>
      <w:r>
        <w:rPr>
          <w:rFonts w:hint="eastAsia" w:ascii="Times New Roman" w:hAnsi="Times New Roman" w:eastAsia="仿宋_GB2312"/>
          <w:sz w:val="32"/>
          <w:szCs w:val="32"/>
        </w:rPr>
        <w:t>)、河北枣强经济开发区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/>
          <w:sz w:val="32"/>
          <w:szCs w:val="32"/>
        </w:rPr>
        <w:t>枣强工业园区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)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32</w:t>
      </w:r>
      <w:r>
        <w:rPr>
          <w:rFonts w:hint="eastAsia" w:ascii="Times New Roman" w:hAnsi="Times New Roman" w:eastAsia="仿宋_GB2312"/>
          <w:sz w:val="32"/>
          <w:szCs w:val="32"/>
        </w:rPr>
        <w:t>)、河北冀州高新技术开发区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/>
          <w:sz w:val="32"/>
          <w:szCs w:val="32"/>
        </w:rPr>
        <w:t>西区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)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/>
          <w:sz w:val="32"/>
          <w:szCs w:val="32"/>
        </w:rPr>
        <w:t>)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(详见附件2)。</w:t>
      </w:r>
    </w:p>
    <w:p w14:paraId="6D83817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 w14:paraId="72811FA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附件：</w:t>
      </w:r>
      <w:bookmarkStart w:id="0" w:name="_Hlk44685933"/>
      <w:r>
        <w:rPr>
          <w:rFonts w:ascii="Times New Roman" w:hAnsi="Times New Roman" w:eastAsia="仿宋_GB2312"/>
          <w:sz w:val="32"/>
          <w:szCs w:val="32"/>
        </w:rPr>
        <w:t>1</w:t>
      </w:r>
      <w:bookmarkEnd w:id="0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2025年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5月份</w:t>
      </w:r>
      <w:r>
        <w:rPr>
          <w:rFonts w:hint="eastAsia" w:ascii="Times New Roman" w:hAnsi="Times New Roman" w:eastAsia="仿宋_GB2312"/>
          <w:sz w:val="32"/>
          <w:szCs w:val="32"/>
        </w:rPr>
        <w:t>全</w:t>
      </w:r>
      <w:r>
        <w:rPr>
          <w:rFonts w:ascii="Times New Roman" w:hAnsi="Times New Roman" w:eastAsia="仿宋_GB2312"/>
          <w:sz w:val="32"/>
          <w:szCs w:val="32"/>
        </w:rPr>
        <w:t>市1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个园区六项加和指数排名情况</w:t>
      </w:r>
    </w:p>
    <w:p w14:paraId="5A88C52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1596" w:leftChars="760" w:firstLine="0" w:firstLineChars="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2025年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5月份</w:t>
      </w:r>
      <w:r>
        <w:rPr>
          <w:rFonts w:hint="eastAsia" w:ascii="Times New Roman" w:hAnsi="Times New Roman" w:eastAsia="仿宋_GB2312"/>
          <w:sz w:val="32"/>
          <w:szCs w:val="32"/>
        </w:rPr>
        <w:t>全</w:t>
      </w:r>
      <w:r>
        <w:rPr>
          <w:rFonts w:ascii="Times New Roman" w:hAnsi="Times New Roman" w:eastAsia="仿宋_GB2312"/>
          <w:sz w:val="32"/>
          <w:szCs w:val="32"/>
        </w:rPr>
        <w:t>市1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个园区PM</w:t>
      </w:r>
      <w:r>
        <w:rPr>
          <w:rFonts w:ascii="Times New Roman" w:hAnsi="Times New Roman" w:eastAsia="仿宋_GB2312"/>
          <w:sz w:val="32"/>
          <w:szCs w:val="32"/>
          <w:vertAlign w:val="subscript"/>
        </w:rPr>
        <w:t>2.5</w:t>
      </w:r>
      <w:r>
        <w:rPr>
          <w:rFonts w:ascii="Times New Roman" w:hAnsi="Times New Roman" w:eastAsia="仿宋_GB2312"/>
          <w:sz w:val="32"/>
          <w:szCs w:val="32"/>
        </w:rPr>
        <w:t>平均浓度排名情况</w:t>
      </w:r>
    </w:p>
    <w:p w14:paraId="7C6D5C1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201AC20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0DDA0CD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520" w:firstLineChars="1100"/>
        <w:jc w:val="right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衡水市生态环境局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办公室</w:t>
      </w:r>
    </w:p>
    <w:p w14:paraId="6516C03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center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                           </w:t>
      </w:r>
      <w:r>
        <w:rPr>
          <w:rFonts w:ascii="Times New Roman" w:hAnsi="Times New Roman" w:eastAsia="仿宋_GB2312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13</w:t>
      </w:r>
      <w:r>
        <w:rPr>
          <w:rFonts w:ascii="Times New Roman" w:hAnsi="Times New Roman" w:eastAsia="仿宋_GB2312"/>
          <w:sz w:val="32"/>
          <w:szCs w:val="32"/>
          <w:highlight w:val="none"/>
        </w:rPr>
        <w:t>日</w:t>
      </w:r>
    </w:p>
    <w:p w14:paraId="5093EEC7">
      <w:pPr>
        <w:pStyle w:val="6"/>
        <w:numPr>
          <w:ilvl w:val="0"/>
          <w:numId w:val="0"/>
        </w:numPr>
        <w:spacing w:line="600" w:lineRule="exact"/>
        <w:rPr>
          <w:rFonts w:ascii="Times New Roman" w:hAnsi="Times New Roman" w:eastAsia="黑体"/>
          <w:sz w:val="32"/>
          <w:szCs w:val="32"/>
        </w:rPr>
      </w:pPr>
    </w:p>
    <w:p w14:paraId="6138B21D">
      <w:pPr>
        <w:jc w:val="left"/>
        <w:rPr>
          <w:rFonts w:hint="eastAsia" w:ascii="Times New Roman" w:hAnsi="Times New Roman" w:eastAsia="仿宋_GB2312"/>
          <w:sz w:val="32"/>
          <w:szCs w:val="32"/>
        </w:rPr>
      </w:pPr>
    </w:p>
    <w:p w14:paraId="3B72B744">
      <w:pPr>
        <w:jc w:val="left"/>
        <w:rPr>
          <w:rFonts w:hint="eastAsia" w:ascii="Times New Roman" w:hAnsi="Times New Roman" w:eastAsia="仿宋_GB2312"/>
          <w:sz w:val="32"/>
          <w:szCs w:val="32"/>
        </w:rPr>
      </w:pPr>
    </w:p>
    <w:p w14:paraId="344D049A"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抄送：各县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(</w:t>
      </w:r>
      <w:r>
        <w:rPr>
          <w:rFonts w:ascii="Times New Roman" w:hAnsi="Times New Roman" w:eastAsia="仿宋_GB2312"/>
          <w:sz w:val="32"/>
          <w:szCs w:val="32"/>
        </w:rPr>
        <w:t>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sz w:val="32"/>
          <w:szCs w:val="32"/>
        </w:rPr>
        <w:t>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)</w:t>
      </w:r>
      <w:r>
        <w:rPr>
          <w:rFonts w:ascii="Times New Roman" w:hAnsi="Times New Roman" w:eastAsia="仿宋_GB2312"/>
          <w:sz w:val="32"/>
          <w:szCs w:val="32"/>
        </w:rPr>
        <w:t>人民政府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高新区、滨湖新区管委会</w:t>
      </w:r>
    </w:p>
    <w:p w14:paraId="031A8F7F"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09B127E7"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1294E7F9"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4158109E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2025年5月份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个园区</w:t>
      </w:r>
    </w:p>
    <w:p w14:paraId="09385291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六项加和指数排名情况</w:t>
      </w:r>
    </w:p>
    <w:tbl>
      <w:tblPr>
        <w:tblStyle w:val="4"/>
        <w:tblW w:w="95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3211"/>
        <w:gridCol w:w="790"/>
        <w:gridCol w:w="790"/>
        <w:gridCol w:w="790"/>
        <w:gridCol w:w="790"/>
        <w:gridCol w:w="854"/>
        <w:gridCol w:w="790"/>
        <w:gridCol w:w="849"/>
      </w:tblGrid>
      <w:tr w14:paraId="296AA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B834F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E7F96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站点名称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6B69B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10</w:t>
            </w:r>
          </w:p>
          <w:p w14:paraId="0CF53127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CE7FB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2.5</w:t>
            </w:r>
          </w:p>
          <w:p w14:paraId="715017A1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1F282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 w14:paraId="36C5E6F4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D91AF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 w14:paraId="39EF87C9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6D9BE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CO</w:t>
            </w:r>
          </w:p>
          <w:p w14:paraId="29DBB621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9C9A0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_8H</w:t>
            </w:r>
          </w:p>
          <w:p w14:paraId="6E6D918D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64769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综合</w:t>
            </w:r>
          </w:p>
          <w:p w14:paraId="2DA7CB3C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指数</w:t>
            </w:r>
          </w:p>
        </w:tc>
      </w:tr>
      <w:tr w14:paraId="3039E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4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6F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河北深州经济开发区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0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D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5A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D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B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9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2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3.01</w:t>
            </w:r>
          </w:p>
        </w:tc>
      </w:tr>
      <w:tr w14:paraId="72F97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50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81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河北枣强经济开发区(大营工业园区)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EC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97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76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E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E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4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85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3.24</w:t>
            </w:r>
          </w:p>
        </w:tc>
      </w:tr>
      <w:tr w14:paraId="49F38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D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22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河北衡水高新技术产业开发区(北区)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AA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16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0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97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6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2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0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3.41</w:t>
            </w:r>
          </w:p>
        </w:tc>
      </w:tr>
      <w:tr w14:paraId="07CDE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F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DC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河北景县高新技术开发区(衡德工业园)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9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F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1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E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7C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E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A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3.52</w:t>
            </w:r>
          </w:p>
        </w:tc>
      </w:tr>
      <w:tr w14:paraId="1B303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5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D85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河北冀州高新技术开发区(北区)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5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A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4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0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0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4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2A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3.60</w:t>
            </w:r>
          </w:p>
        </w:tc>
      </w:tr>
      <w:tr w14:paraId="4B034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7F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40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河北枣强经济开发区(枣强工业园区)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7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F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6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0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6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B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2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3.62</w:t>
            </w:r>
          </w:p>
        </w:tc>
      </w:tr>
      <w:tr w14:paraId="1A732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A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2B8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河北武邑经济开发区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F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4C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4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A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3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6D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2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3.65</w:t>
            </w:r>
          </w:p>
        </w:tc>
      </w:tr>
      <w:tr w14:paraId="62411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D2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43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河北阜城经济开发区(西区)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C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1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3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5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E0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76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BF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3.78</w:t>
            </w:r>
          </w:p>
        </w:tc>
      </w:tr>
      <w:tr w14:paraId="0A658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7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EF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河北阜城经济开发区(北区)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3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CB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5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0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5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55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9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3.80</w:t>
            </w:r>
          </w:p>
        </w:tc>
      </w:tr>
      <w:tr w14:paraId="03F28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9C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DD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河北武强经济开发区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21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0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7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F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8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3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2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3.81</w:t>
            </w:r>
          </w:p>
        </w:tc>
      </w:tr>
      <w:tr w14:paraId="27E73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9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1B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河北故城经济开发区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D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A3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5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B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1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9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84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3.82</w:t>
            </w:r>
          </w:p>
        </w:tc>
      </w:tr>
      <w:tr w14:paraId="30157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E3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ACE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河北安平高新技术产业开发区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E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6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3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6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B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0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05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3.82</w:t>
            </w:r>
          </w:p>
        </w:tc>
      </w:tr>
      <w:tr w14:paraId="6E7C2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C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81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河北饶阳经济开发区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7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C0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3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7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F9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B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3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3.88</w:t>
            </w:r>
          </w:p>
        </w:tc>
      </w:tr>
      <w:tr w14:paraId="07621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5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48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河北景县高新技术开发区(景州工业园区)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E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5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5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3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6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4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C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3.88</w:t>
            </w:r>
          </w:p>
        </w:tc>
      </w:tr>
      <w:tr w14:paraId="7D3F6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D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8D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河北冀州高新技术开发区(西区)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2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DE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0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F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7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6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00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4.19</w:t>
            </w:r>
          </w:p>
        </w:tc>
      </w:tr>
      <w:tr w14:paraId="57095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E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BDD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河北衡水桃城高新技术产业开发区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E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F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2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8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7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2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F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4.20</w:t>
            </w:r>
          </w:p>
        </w:tc>
      </w:tr>
    </w:tbl>
    <w:p w14:paraId="525F707E">
      <w:pPr>
        <w:widowControl/>
        <w:spacing w:line="36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4"/>
          <w:lang w:bidi="ar"/>
        </w:rPr>
      </w:pPr>
    </w:p>
    <w:p w14:paraId="2F494F98">
      <w:pPr>
        <w:widowControl/>
        <w:spacing w:line="36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4"/>
          <w:lang w:bidi="ar"/>
        </w:rPr>
        <w:sectPr>
          <w:footerReference r:id="rId3" w:type="default"/>
          <w:pgSz w:w="11906" w:h="16838"/>
          <w:pgMar w:top="1984" w:right="1587" w:bottom="1587" w:left="1587" w:header="851" w:footer="130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p w14:paraId="03AFEC7E"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278F78F1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2025年5月份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个园区</w:t>
      </w:r>
    </w:p>
    <w:p w14:paraId="4DE93200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PM</w:t>
      </w:r>
      <w:r>
        <w:rPr>
          <w:rFonts w:hint="default" w:ascii="Times New Roman" w:hAnsi="Times New Roman" w:eastAsia="方正小标宋简体" w:cs="Times New Roman"/>
          <w:sz w:val="44"/>
          <w:szCs w:val="44"/>
          <w:vertAlign w:val="subscript"/>
        </w:rPr>
        <w:t>2.5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平均浓度排名情况</w:t>
      </w:r>
    </w:p>
    <w:tbl>
      <w:tblPr>
        <w:tblStyle w:val="4"/>
        <w:tblW w:w="936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2989"/>
        <w:gridCol w:w="864"/>
        <w:gridCol w:w="828"/>
        <w:gridCol w:w="852"/>
        <w:gridCol w:w="864"/>
        <w:gridCol w:w="913"/>
        <w:gridCol w:w="676"/>
        <w:gridCol w:w="819"/>
      </w:tblGrid>
      <w:tr w14:paraId="7057BA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tblHeader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02E86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9A9AFD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站点名称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BFC65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10</w:t>
            </w:r>
          </w:p>
          <w:p w14:paraId="7078B58A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B51D5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 w14:paraId="7230B08C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6838E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 w14:paraId="5E647799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88EB5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CO</w:t>
            </w:r>
          </w:p>
          <w:p w14:paraId="67EFAFA6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D6B2A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_8H</w:t>
            </w:r>
          </w:p>
          <w:p w14:paraId="3A730BA2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D433F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综合</w:t>
            </w:r>
          </w:p>
          <w:p w14:paraId="6065361A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指数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36195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2.5</w:t>
            </w:r>
          </w:p>
          <w:p w14:paraId="7C267193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</w:tr>
      <w:tr w14:paraId="16164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0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B3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河北深州经济开发区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D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4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7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2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1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E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3.01</w:t>
            </w:r>
          </w:p>
        </w:tc>
        <w:tc>
          <w:tcPr>
            <w:tcW w:w="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E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106B25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7B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BF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河北故城经济开发区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9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C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C9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2C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5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6D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3.82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6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6248E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7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B4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河北景县高新技术开发区(衡德工业园)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6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6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B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9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7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6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3.52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2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306E26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E9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25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河北冀州高新技术开发区(北区)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9B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32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51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5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7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8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6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0BCA4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FE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B80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河北衡水高新技术产业开发区(北区)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3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1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4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B0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F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C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3.41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9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12EA9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DD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21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河北阜城经济开发区(北区)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B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C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0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0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3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8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DB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67A6A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D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20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河北安平高新技术产业开发区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6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7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8F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1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6B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4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3.82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7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1FA38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6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84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河北武邑经济开发区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8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4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F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5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2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3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3.65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20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67F4D9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F8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2F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河北饶阳经济开发区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8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9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7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4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9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A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3.88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57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14C05D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D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36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河北枣强经济开发区(大营工业园区)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6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17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7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1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A2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7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3.24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0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38406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29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719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河北阜城经济开发区(西区)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41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BC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7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9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2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01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3.78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3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 w14:paraId="23E5C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A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8D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河北冀州高新技术开发区(西区)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E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1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A7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DD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E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C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4.19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BE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 w14:paraId="52394F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2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C4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河北枣强经济开发区(枣强工业园区)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2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8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8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F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CD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5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3.62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4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742AE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2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01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河北武强经济开发区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0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48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EF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2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F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3D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3.81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5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1FB2F8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B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E5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河北景县高新技术开发区(景州工业园区)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47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8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B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F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5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0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3.88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D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64491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4D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F78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河北衡水桃城高新技术产业开发区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4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D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2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7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F2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5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02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</w:tbl>
    <w:p w14:paraId="4685B9F0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224135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4" w:type="default"/>
      <w:pgSz w:w="11906" w:h="16838"/>
      <w:pgMar w:top="1984" w:right="1587" w:bottom="1587" w:left="1587" w:header="851" w:footer="130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23D527-90A0-4C6E-B8C5-37522E0FD2C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B95A1521-0C4C-4390-93D9-8E45D5C02E6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75F35C8-C112-4349-8013-ADD439941C8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255D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5FD221"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5FD221"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0A65FA0B">
    <w:pPr>
      <w:pStyle w:val="2"/>
      <w:tabs>
        <w:tab w:val="center" w:pos="4366"/>
        <w:tab w:val="left" w:pos="5494"/>
        <w:tab w:val="clear" w:pos="4153"/>
        <w:tab w:val="clear" w:pos="8306"/>
      </w:tabs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68E1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FC9E68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FC9E68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7AD64204">
    <w:pPr>
      <w:pStyle w:val="2"/>
      <w:tabs>
        <w:tab w:val="center" w:pos="4366"/>
        <w:tab w:val="clear" w:pos="4153"/>
      </w:tabs>
    </w:pP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28DD16"/>
    <w:multiLevelType w:val="singleLevel"/>
    <w:tmpl w:val="FF28DD1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2MWM4NWFiOTFmODM4MDkzNmQxYmIyOTg5ZWFiYjAifQ=="/>
  </w:docVars>
  <w:rsids>
    <w:rsidRoot w:val="6A3F603A"/>
    <w:rsid w:val="00024482"/>
    <w:rsid w:val="00B003D8"/>
    <w:rsid w:val="00F27441"/>
    <w:rsid w:val="015473E5"/>
    <w:rsid w:val="016E0F11"/>
    <w:rsid w:val="01F64D0F"/>
    <w:rsid w:val="01FA3377"/>
    <w:rsid w:val="01FE0DD2"/>
    <w:rsid w:val="02477318"/>
    <w:rsid w:val="02502671"/>
    <w:rsid w:val="02B65BEE"/>
    <w:rsid w:val="02EA4873"/>
    <w:rsid w:val="02EF05AF"/>
    <w:rsid w:val="034F7ACF"/>
    <w:rsid w:val="04161698"/>
    <w:rsid w:val="04290FC3"/>
    <w:rsid w:val="04837707"/>
    <w:rsid w:val="049031F8"/>
    <w:rsid w:val="04F32BE0"/>
    <w:rsid w:val="050B287F"/>
    <w:rsid w:val="05731318"/>
    <w:rsid w:val="057523EE"/>
    <w:rsid w:val="05873495"/>
    <w:rsid w:val="06177EF8"/>
    <w:rsid w:val="06BD7132"/>
    <w:rsid w:val="070B300A"/>
    <w:rsid w:val="07611A69"/>
    <w:rsid w:val="076E7766"/>
    <w:rsid w:val="07CC71FE"/>
    <w:rsid w:val="08564759"/>
    <w:rsid w:val="090A5ADA"/>
    <w:rsid w:val="091066B6"/>
    <w:rsid w:val="09A514F4"/>
    <w:rsid w:val="09AF4121"/>
    <w:rsid w:val="0A173A74"/>
    <w:rsid w:val="0A4707FD"/>
    <w:rsid w:val="0AF142C5"/>
    <w:rsid w:val="0AF838A6"/>
    <w:rsid w:val="0B082F04"/>
    <w:rsid w:val="0B272559"/>
    <w:rsid w:val="0B4900CA"/>
    <w:rsid w:val="0BB712B6"/>
    <w:rsid w:val="0BF027CF"/>
    <w:rsid w:val="0C344C30"/>
    <w:rsid w:val="0C4F5747"/>
    <w:rsid w:val="0CD43E9E"/>
    <w:rsid w:val="0D4C0113"/>
    <w:rsid w:val="0D972561"/>
    <w:rsid w:val="0DAD76B4"/>
    <w:rsid w:val="0EAA66CF"/>
    <w:rsid w:val="0F6634D4"/>
    <w:rsid w:val="0FC72979"/>
    <w:rsid w:val="0FCF76A4"/>
    <w:rsid w:val="108C6F6A"/>
    <w:rsid w:val="109171E2"/>
    <w:rsid w:val="10BC7123"/>
    <w:rsid w:val="10CD1330"/>
    <w:rsid w:val="11C0052E"/>
    <w:rsid w:val="127F665A"/>
    <w:rsid w:val="129A3494"/>
    <w:rsid w:val="13076D7C"/>
    <w:rsid w:val="13653AA2"/>
    <w:rsid w:val="137B1518"/>
    <w:rsid w:val="1399364B"/>
    <w:rsid w:val="15A04499"/>
    <w:rsid w:val="15A21AE0"/>
    <w:rsid w:val="15F93CD3"/>
    <w:rsid w:val="163132CD"/>
    <w:rsid w:val="16685D83"/>
    <w:rsid w:val="16933508"/>
    <w:rsid w:val="16F07B27"/>
    <w:rsid w:val="16F256D1"/>
    <w:rsid w:val="17172490"/>
    <w:rsid w:val="175D394B"/>
    <w:rsid w:val="17950EB4"/>
    <w:rsid w:val="1835334D"/>
    <w:rsid w:val="18C86BD2"/>
    <w:rsid w:val="18DA19D3"/>
    <w:rsid w:val="18DF4F25"/>
    <w:rsid w:val="19205339"/>
    <w:rsid w:val="192E6222"/>
    <w:rsid w:val="19360D91"/>
    <w:rsid w:val="194D1260"/>
    <w:rsid w:val="19E7326F"/>
    <w:rsid w:val="19FF7B2E"/>
    <w:rsid w:val="1A534654"/>
    <w:rsid w:val="1AB52C6B"/>
    <w:rsid w:val="1ABA0B77"/>
    <w:rsid w:val="1AC217DA"/>
    <w:rsid w:val="1B154000"/>
    <w:rsid w:val="1B1B3F81"/>
    <w:rsid w:val="1B8A2357"/>
    <w:rsid w:val="1B8B308F"/>
    <w:rsid w:val="1BA830D3"/>
    <w:rsid w:val="1C537B35"/>
    <w:rsid w:val="1C676ADD"/>
    <w:rsid w:val="1C9E454F"/>
    <w:rsid w:val="1D0F1AE5"/>
    <w:rsid w:val="1D141FC6"/>
    <w:rsid w:val="1DDC19B6"/>
    <w:rsid w:val="1DF47EFC"/>
    <w:rsid w:val="1E083DC0"/>
    <w:rsid w:val="1E9F71BA"/>
    <w:rsid w:val="1EE753C6"/>
    <w:rsid w:val="1F244593"/>
    <w:rsid w:val="1F296B54"/>
    <w:rsid w:val="1FAD44B0"/>
    <w:rsid w:val="1FDE0D7B"/>
    <w:rsid w:val="20375214"/>
    <w:rsid w:val="208A2593"/>
    <w:rsid w:val="213A5332"/>
    <w:rsid w:val="21B535DD"/>
    <w:rsid w:val="21FC578F"/>
    <w:rsid w:val="22920268"/>
    <w:rsid w:val="235F7158"/>
    <w:rsid w:val="243F3E9B"/>
    <w:rsid w:val="24431BDE"/>
    <w:rsid w:val="246F652F"/>
    <w:rsid w:val="24BA380A"/>
    <w:rsid w:val="24F355B7"/>
    <w:rsid w:val="25053949"/>
    <w:rsid w:val="254F0B2D"/>
    <w:rsid w:val="25D4495F"/>
    <w:rsid w:val="26492DAF"/>
    <w:rsid w:val="26A61FB0"/>
    <w:rsid w:val="271D3BE4"/>
    <w:rsid w:val="27A32A23"/>
    <w:rsid w:val="2815563F"/>
    <w:rsid w:val="28430983"/>
    <w:rsid w:val="28AA222B"/>
    <w:rsid w:val="2A1060BE"/>
    <w:rsid w:val="2A560303"/>
    <w:rsid w:val="2A8B079B"/>
    <w:rsid w:val="2AFF3AFB"/>
    <w:rsid w:val="2C66290D"/>
    <w:rsid w:val="2C8621F1"/>
    <w:rsid w:val="2CA90A4C"/>
    <w:rsid w:val="2D1A7BA3"/>
    <w:rsid w:val="2D720E3E"/>
    <w:rsid w:val="2DD815E9"/>
    <w:rsid w:val="2DE46235"/>
    <w:rsid w:val="2E075A2A"/>
    <w:rsid w:val="2E5F13C2"/>
    <w:rsid w:val="2E6D580E"/>
    <w:rsid w:val="2E9F3EB4"/>
    <w:rsid w:val="2ECD6C74"/>
    <w:rsid w:val="2EE06EFF"/>
    <w:rsid w:val="2F377CAB"/>
    <w:rsid w:val="2FC40C23"/>
    <w:rsid w:val="3126266B"/>
    <w:rsid w:val="328F5FEE"/>
    <w:rsid w:val="32C83002"/>
    <w:rsid w:val="33437504"/>
    <w:rsid w:val="339D4615"/>
    <w:rsid w:val="340C04DD"/>
    <w:rsid w:val="346564CA"/>
    <w:rsid w:val="3489363D"/>
    <w:rsid w:val="353C06AF"/>
    <w:rsid w:val="35441312"/>
    <w:rsid w:val="357700BB"/>
    <w:rsid w:val="35894423"/>
    <w:rsid w:val="35C3492C"/>
    <w:rsid w:val="35CF507F"/>
    <w:rsid w:val="362829E1"/>
    <w:rsid w:val="365E6403"/>
    <w:rsid w:val="36C40E71"/>
    <w:rsid w:val="36C95F72"/>
    <w:rsid w:val="36E444EB"/>
    <w:rsid w:val="374D7DEF"/>
    <w:rsid w:val="37C25DF2"/>
    <w:rsid w:val="38327B47"/>
    <w:rsid w:val="384967A7"/>
    <w:rsid w:val="384F4255"/>
    <w:rsid w:val="38B82BE2"/>
    <w:rsid w:val="38E84C18"/>
    <w:rsid w:val="39253F25"/>
    <w:rsid w:val="393873DF"/>
    <w:rsid w:val="393E6FA0"/>
    <w:rsid w:val="395A55A8"/>
    <w:rsid w:val="39D76BF8"/>
    <w:rsid w:val="39F375F1"/>
    <w:rsid w:val="3A5045E6"/>
    <w:rsid w:val="3AAA7E69"/>
    <w:rsid w:val="3AEB29CC"/>
    <w:rsid w:val="3B0C2A24"/>
    <w:rsid w:val="3B326F08"/>
    <w:rsid w:val="3C74473B"/>
    <w:rsid w:val="3CD03CAB"/>
    <w:rsid w:val="3CEB6517"/>
    <w:rsid w:val="3DAA0180"/>
    <w:rsid w:val="3EBA5EE7"/>
    <w:rsid w:val="3F6820A1"/>
    <w:rsid w:val="3F710321"/>
    <w:rsid w:val="3FD67156"/>
    <w:rsid w:val="40130F25"/>
    <w:rsid w:val="40253BE1"/>
    <w:rsid w:val="402B1A4C"/>
    <w:rsid w:val="40300E10"/>
    <w:rsid w:val="40E1035D"/>
    <w:rsid w:val="425D7EB7"/>
    <w:rsid w:val="42D24401"/>
    <w:rsid w:val="42E45EE2"/>
    <w:rsid w:val="4340763C"/>
    <w:rsid w:val="43677FDF"/>
    <w:rsid w:val="43F5418D"/>
    <w:rsid w:val="4405147D"/>
    <w:rsid w:val="442D12FE"/>
    <w:rsid w:val="44511355"/>
    <w:rsid w:val="44A71888"/>
    <w:rsid w:val="45050ABD"/>
    <w:rsid w:val="4673154E"/>
    <w:rsid w:val="467F03FC"/>
    <w:rsid w:val="46C91677"/>
    <w:rsid w:val="46CE4EDF"/>
    <w:rsid w:val="47CF517B"/>
    <w:rsid w:val="487A5BB2"/>
    <w:rsid w:val="48965ED0"/>
    <w:rsid w:val="490177EE"/>
    <w:rsid w:val="4913307D"/>
    <w:rsid w:val="49153299"/>
    <w:rsid w:val="492E435B"/>
    <w:rsid w:val="49484B47"/>
    <w:rsid w:val="49CD1814"/>
    <w:rsid w:val="4A710DF2"/>
    <w:rsid w:val="4A7A3ACD"/>
    <w:rsid w:val="4AA12BCB"/>
    <w:rsid w:val="4B21437E"/>
    <w:rsid w:val="4BFC6141"/>
    <w:rsid w:val="4C247D14"/>
    <w:rsid w:val="4C4F261E"/>
    <w:rsid w:val="4C9567EC"/>
    <w:rsid w:val="4DDE00FE"/>
    <w:rsid w:val="4E8825D4"/>
    <w:rsid w:val="4EDA2D48"/>
    <w:rsid w:val="4EEC3FB3"/>
    <w:rsid w:val="4F8A25BE"/>
    <w:rsid w:val="4FAB04B3"/>
    <w:rsid w:val="507040A0"/>
    <w:rsid w:val="511825BB"/>
    <w:rsid w:val="512527D6"/>
    <w:rsid w:val="51BC69A8"/>
    <w:rsid w:val="52635075"/>
    <w:rsid w:val="53036404"/>
    <w:rsid w:val="531B76FE"/>
    <w:rsid w:val="53B36080"/>
    <w:rsid w:val="53C2401E"/>
    <w:rsid w:val="547E40D6"/>
    <w:rsid w:val="54890E82"/>
    <w:rsid w:val="549655D2"/>
    <w:rsid w:val="550D609A"/>
    <w:rsid w:val="55260421"/>
    <w:rsid w:val="55C45860"/>
    <w:rsid w:val="55C76FE7"/>
    <w:rsid w:val="56462CE4"/>
    <w:rsid w:val="56610176"/>
    <w:rsid w:val="568E67E4"/>
    <w:rsid w:val="56B714EC"/>
    <w:rsid w:val="56CE4A87"/>
    <w:rsid w:val="572D5C52"/>
    <w:rsid w:val="573568B4"/>
    <w:rsid w:val="57652A93"/>
    <w:rsid w:val="58773629"/>
    <w:rsid w:val="587A4EC7"/>
    <w:rsid w:val="58CB5722"/>
    <w:rsid w:val="597B65AC"/>
    <w:rsid w:val="59B83EF9"/>
    <w:rsid w:val="59DD395F"/>
    <w:rsid w:val="59EA3BCB"/>
    <w:rsid w:val="5A4E660B"/>
    <w:rsid w:val="5A92474A"/>
    <w:rsid w:val="5AA75D1B"/>
    <w:rsid w:val="5AD5079B"/>
    <w:rsid w:val="5AE42ACB"/>
    <w:rsid w:val="5B6B693E"/>
    <w:rsid w:val="5BE82147"/>
    <w:rsid w:val="5BEC60DC"/>
    <w:rsid w:val="5BFD2097"/>
    <w:rsid w:val="5C566ED1"/>
    <w:rsid w:val="5CBE17E3"/>
    <w:rsid w:val="5CF74D38"/>
    <w:rsid w:val="5D836322"/>
    <w:rsid w:val="5D8B30E3"/>
    <w:rsid w:val="5D8F31C2"/>
    <w:rsid w:val="5D995DEF"/>
    <w:rsid w:val="5E217901"/>
    <w:rsid w:val="5E4320DE"/>
    <w:rsid w:val="5EC7221B"/>
    <w:rsid w:val="5FC6381B"/>
    <w:rsid w:val="5FDB6775"/>
    <w:rsid w:val="605B3830"/>
    <w:rsid w:val="619E1C26"/>
    <w:rsid w:val="61CB0541"/>
    <w:rsid w:val="62546278"/>
    <w:rsid w:val="629C380D"/>
    <w:rsid w:val="630F26B0"/>
    <w:rsid w:val="637A5D7B"/>
    <w:rsid w:val="638C30D8"/>
    <w:rsid w:val="63D3501F"/>
    <w:rsid w:val="63DA0F0F"/>
    <w:rsid w:val="646031C3"/>
    <w:rsid w:val="65336B29"/>
    <w:rsid w:val="65990493"/>
    <w:rsid w:val="66B95663"/>
    <w:rsid w:val="66E14363"/>
    <w:rsid w:val="679D205A"/>
    <w:rsid w:val="67A67D49"/>
    <w:rsid w:val="67F3434E"/>
    <w:rsid w:val="680E566D"/>
    <w:rsid w:val="68AE1516"/>
    <w:rsid w:val="69076303"/>
    <w:rsid w:val="69382C0A"/>
    <w:rsid w:val="695B6DFC"/>
    <w:rsid w:val="697D4BE8"/>
    <w:rsid w:val="69FC67DD"/>
    <w:rsid w:val="6A2D7876"/>
    <w:rsid w:val="6A31115D"/>
    <w:rsid w:val="6A3F603A"/>
    <w:rsid w:val="6A7554EE"/>
    <w:rsid w:val="6A9F6B4B"/>
    <w:rsid w:val="6ADA1BED"/>
    <w:rsid w:val="6ADB7A47"/>
    <w:rsid w:val="6B384ADC"/>
    <w:rsid w:val="6CBA3805"/>
    <w:rsid w:val="6CDD37F5"/>
    <w:rsid w:val="6D513FF0"/>
    <w:rsid w:val="6D8E5F59"/>
    <w:rsid w:val="6D967C55"/>
    <w:rsid w:val="6E414065"/>
    <w:rsid w:val="6E452097"/>
    <w:rsid w:val="6E7B42EB"/>
    <w:rsid w:val="6E8B4710"/>
    <w:rsid w:val="700C41FF"/>
    <w:rsid w:val="70384276"/>
    <w:rsid w:val="70513CA4"/>
    <w:rsid w:val="706725A2"/>
    <w:rsid w:val="707A5995"/>
    <w:rsid w:val="70D302E5"/>
    <w:rsid w:val="71263CB9"/>
    <w:rsid w:val="72135D18"/>
    <w:rsid w:val="727B38BE"/>
    <w:rsid w:val="74273CFD"/>
    <w:rsid w:val="745F20C6"/>
    <w:rsid w:val="749869A9"/>
    <w:rsid w:val="751D3132"/>
    <w:rsid w:val="75555F35"/>
    <w:rsid w:val="7565053D"/>
    <w:rsid w:val="7568466D"/>
    <w:rsid w:val="76283D5C"/>
    <w:rsid w:val="762B0DA6"/>
    <w:rsid w:val="768E0D07"/>
    <w:rsid w:val="76C021E7"/>
    <w:rsid w:val="76D35A76"/>
    <w:rsid w:val="77422BFC"/>
    <w:rsid w:val="77694170"/>
    <w:rsid w:val="780060AF"/>
    <w:rsid w:val="780900E6"/>
    <w:rsid w:val="78261119"/>
    <w:rsid w:val="78C31103"/>
    <w:rsid w:val="79075EAB"/>
    <w:rsid w:val="792C76C0"/>
    <w:rsid w:val="79440EAD"/>
    <w:rsid w:val="79F55FCC"/>
    <w:rsid w:val="7BCC1F32"/>
    <w:rsid w:val="7C174A9A"/>
    <w:rsid w:val="7C253BE6"/>
    <w:rsid w:val="7CB65270"/>
    <w:rsid w:val="7CB93960"/>
    <w:rsid w:val="7D9D78FB"/>
    <w:rsid w:val="7DF369FE"/>
    <w:rsid w:val="7E5703E2"/>
    <w:rsid w:val="7F2C4782"/>
    <w:rsid w:val="7F3823EB"/>
    <w:rsid w:val="7FB3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1402</Words>
  <Characters>2008</Characters>
  <Lines>0</Lines>
  <Paragraphs>0</Paragraphs>
  <TotalTime>2</TotalTime>
  <ScaleCrop>false</ScaleCrop>
  <LinksUpToDate>false</LinksUpToDate>
  <CharactersWithSpaces>2036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2021-12-08T06:44:00Z</dcterms:created>
  <dc:creator>学习到不能呼吸</dc:creator>
  <cp:lastModifiedBy>韩领弟</cp:lastModifiedBy>
  <cp:lastPrinted>2025-02-08T03:30:00Z</cp:lastPrinted>
  <dcterms:modified xsi:type="dcterms:W3CDTF">2025-06-19T01:35:57Z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D121BCD3AD264DE6BE8F457C9D38571B_13</vt:lpwstr>
  </property>
  <property fmtid="{D5CDD505-2E9C-101B-9397-08002B2CF9AE}" pid="4" name="KSOTemplateDocerSaveRecord">
    <vt:lpwstr>eyJoZGlkIjoiNDVjYjljMTU5MmE3ZGE5NjQyZDRkMGI5NGQwOTA4NjIiLCJ1c2VySWQiOiI2NjQxMjU5MjEifQ==</vt:lpwstr>
  </property>
</Properties>
</file>