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ascii="方正小标宋简体" w:hAnsi="方正小标宋简体" w:eastAsia="方正小标宋简体" w:cs="方正小标宋简体"/>
          <w:b w:val="0"/>
          <w:bCs w:val="0"/>
          <w:color w:val="000000"/>
          <w:kern w:val="0"/>
          <w:sz w:val="32"/>
          <w:szCs w:val="32"/>
          <w:lang w:bidi="ar"/>
        </w:rPr>
      </w:pPr>
      <w:r>
        <w:rPr>
          <w:rFonts w:hint="eastAsia" w:ascii="方正小标宋简体" w:hAnsi="方正小标宋简体" w:eastAsia="方正小标宋简体" w:cs="方正小标宋简体"/>
          <w:b w:val="0"/>
          <w:bCs w:val="0"/>
          <w:color w:val="000000"/>
          <w:kern w:val="0"/>
          <w:sz w:val="32"/>
          <w:szCs w:val="32"/>
          <w:lang w:bidi="ar"/>
        </w:rPr>
        <w:t>建设项目主要污染物排放总量指标审核</w:t>
      </w:r>
    </w:p>
    <w:p>
      <w:pPr>
        <w:ind w:left="0" w:leftChars="0" w:firstLine="0" w:firstLineChars="0"/>
        <w:jc w:val="center"/>
        <w:rPr>
          <w:rFonts w:hint="eastAsia" w:ascii="方正小标宋简体" w:hAnsi="方正小标宋简体" w:eastAsia="方正小标宋简体" w:cs="方正小标宋简体"/>
          <w:b w:val="0"/>
          <w:bCs w:val="0"/>
          <w:color w:val="000000"/>
          <w:kern w:val="0"/>
          <w:sz w:val="32"/>
          <w:szCs w:val="32"/>
          <w:lang w:val="en-US" w:eastAsia="zh-CN" w:bidi="ar"/>
        </w:rPr>
      </w:pPr>
      <w:r>
        <w:rPr>
          <w:rFonts w:hint="eastAsia" w:ascii="方正小标宋简体" w:hAnsi="方正小标宋简体" w:eastAsia="方正小标宋简体" w:cs="方正小标宋简体"/>
          <w:b w:val="0"/>
          <w:bCs w:val="0"/>
          <w:color w:val="000000"/>
          <w:kern w:val="0"/>
          <w:sz w:val="32"/>
          <w:szCs w:val="32"/>
          <w:lang w:val="en-US" w:eastAsia="zh-CN" w:bidi="ar"/>
        </w:rPr>
        <w:t>权力运行流程图</w:t>
      </w:r>
    </w:p>
    <w:p>
      <w:pPr>
        <w:ind w:left="0" w:leftChars="0" w:firstLine="0" w:firstLineChars="0"/>
        <w:jc w:val="center"/>
        <w:rPr>
          <w:rFonts w:hint="eastAsia" w:ascii="方正小标宋简体" w:hAnsi="方正小标宋简体" w:eastAsia="方正小标宋简体" w:cs="方正小标宋简体"/>
          <w:b w:val="0"/>
          <w:bCs w:val="0"/>
          <w:color w:val="000000"/>
          <w:kern w:val="0"/>
          <w:sz w:val="32"/>
          <w:szCs w:val="32"/>
          <w:lang w:val="en-US" w:eastAsia="zh-CN" w:bidi="ar"/>
        </w:rPr>
      </w:pPr>
      <w:bookmarkStart w:id="0" w:name="_GoBack"/>
      <w:bookmarkEnd w:id="0"/>
      <w:r>
        <w:rPr>
          <w:rFonts w:hint="eastAsia" w:ascii="方正小标宋简体" w:hAnsi="方正小标宋简体" w:eastAsia="方正小标宋简体" w:cs="方正小标宋简体"/>
          <w:b w:val="0"/>
          <w:bCs w:val="0"/>
          <w:color w:val="000000"/>
          <w:kern w:val="0"/>
          <w:sz w:val="32"/>
          <w:szCs w:val="32"/>
          <w:lang w:val="en-US" w:eastAsia="zh-CN" w:bidi="ar"/>
        </w:rPr>
        <w:t>(仅限衡水市行政审批局负责审批的项目)</w:t>
      </w:r>
    </w:p>
    <w:p>
      <w:pPr>
        <w:keepNext w:val="0"/>
        <w:keepLines w:val="0"/>
        <w:pageBreakBefore w:val="0"/>
        <w:widowControl w:val="0"/>
        <w:kinsoku/>
        <w:wordWrap/>
        <w:overflowPunct/>
        <w:topLinePunct w:val="0"/>
        <w:autoSpaceDE/>
        <w:autoSpaceDN/>
        <w:bidi w:val="0"/>
        <w:adjustRightInd/>
        <w:snapToGrid/>
        <w:spacing w:line="760" w:lineRule="exact"/>
        <w:ind w:left="0" w:leftChars="0" w:firstLine="643" w:firstLineChars="200"/>
        <w:jc w:val="left"/>
        <w:textAlignment w:val="auto"/>
        <w:rPr>
          <w:rFonts w:hint="eastAsia" w:ascii="宋体" w:hAnsi="宋体" w:eastAsia="宋体" w:cs="宋体"/>
          <w:b/>
          <w:bCs/>
          <w:color w:val="000000"/>
          <w:kern w:val="0"/>
          <w:sz w:val="32"/>
          <w:szCs w:val="32"/>
          <w:lang w:eastAsia="zh-CN" w:bidi="ar"/>
        </w:rPr>
      </w:pPr>
    </w:p>
    <w:p>
      <w:pPr>
        <w:keepNext w:val="0"/>
        <w:keepLines w:val="0"/>
        <w:pageBreakBefore w:val="0"/>
        <w:widowControl w:val="0"/>
        <w:kinsoku/>
        <w:wordWrap/>
        <w:overflowPunct/>
        <w:topLinePunct w:val="0"/>
        <w:autoSpaceDE/>
        <w:autoSpaceDN/>
        <w:bidi w:val="0"/>
        <w:adjustRightInd/>
        <w:snapToGrid/>
        <w:spacing w:line="760" w:lineRule="exact"/>
        <w:ind w:left="0" w:leftChars="0" w:firstLine="640" w:firstLineChars="200"/>
        <w:jc w:val="left"/>
        <w:textAlignment w:val="auto"/>
        <w:rPr>
          <w:rFonts w:hint="eastAsia" w:ascii="宋体" w:hAnsi="宋体" w:eastAsia="宋体" w:cs="宋体"/>
          <w:b/>
          <w:bCs/>
          <w:color w:val="000000"/>
          <w:kern w:val="0"/>
          <w:sz w:val="32"/>
          <w:szCs w:val="32"/>
          <w:lang w:eastAsia="zh-CN" w:bidi="ar"/>
        </w:rPr>
      </w:pPr>
      <w:r>
        <w:rPr>
          <w:sz w:val="32"/>
        </w:rPr>
        <mc:AlternateContent>
          <mc:Choice Requires="wps">
            <w:drawing>
              <wp:anchor distT="0" distB="0" distL="114300" distR="114300" simplePos="0" relativeHeight="251659264" behindDoc="0" locked="0" layoutInCell="1" allowOverlap="1">
                <wp:simplePos x="0" y="0"/>
                <wp:positionH relativeFrom="column">
                  <wp:posOffset>1428115</wp:posOffset>
                </wp:positionH>
                <wp:positionV relativeFrom="paragraph">
                  <wp:posOffset>196215</wp:posOffset>
                </wp:positionV>
                <wp:extent cx="2350770" cy="725805"/>
                <wp:effectExtent l="4445" t="4445" r="6985" b="16510"/>
                <wp:wrapNone/>
                <wp:docPr id="3" name="文本框 3"/>
                <wp:cNvGraphicFramePr/>
                <a:graphic xmlns:a="http://schemas.openxmlformats.org/drawingml/2006/main">
                  <a:graphicData uri="http://schemas.microsoft.com/office/word/2010/wordprocessingShape">
                    <wps:wsp>
                      <wps:cNvSpPr txBox="1"/>
                      <wps:spPr>
                        <a:xfrm>
                          <a:off x="1359535" y="1283335"/>
                          <a:ext cx="2350770" cy="72580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黑体" w:hAnsi="黑体" w:eastAsia="黑体" w:cs="黑体"/>
                                <w:b/>
                                <w:bCs/>
                                <w:sz w:val="36"/>
                                <w:szCs w:val="36"/>
                                <w:lang w:eastAsia="zh-CN"/>
                              </w:rPr>
                            </w:pPr>
                            <w:r>
                              <w:rPr>
                                <w:rFonts w:hint="eastAsia" w:ascii="仿宋_GB2312" w:hAnsi="仿宋_GB2312" w:eastAsia="仿宋_GB2312" w:cs="仿宋_GB2312"/>
                                <w:b w:val="0"/>
                                <w:bCs w:val="0"/>
                                <w:sz w:val="36"/>
                                <w:szCs w:val="36"/>
                                <w:lang w:eastAsia="zh-CN"/>
                              </w:rPr>
                              <w:t>衡水市行政审批局负责审批的建设项目</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2.45pt;margin-top:15.45pt;height:57.15pt;width:185.1pt;z-index:251659264;mso-width-relative:page;mso-height-relative:page;" fillcolor="#C7EDCC [3201]" filled="t" stroked="t" coordsize="21600,21600" o:gfxdata="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zBWXh2gAAAAoBAAAPAAAAAAAAAAEAIAAAACIAAABkcnMvZG93bnJldi54bWxQ&#10;SwECFAAUAAAACACHTuJAODVkxWcCAADDBAAADgAAAAAAAAABACAAAAApAQAAZHJzL2Uyb0RvYy54&#10;bWxQSwUGAAAAAAYABgBZAQAAAgY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黑体" w:hAnsi="黑体" w:eastAsia="黑体" w:cs="黑体"/>
                          <w:b/>
                          <w:bCs/>
                          <w:sz w:val="36"/>
                          <w:szCs w:val="36"/>
                          <w:lang w:eastAsia="zh-CN"/>
                        </w:rPr>
                      </w:pPr>
                      <w:r>
                        <w:rPr>
                          <w:rFonts w:hint="eastAsia" w:ascii="仿宋_GB2312" w:hAnsi="仿宋_GB2312" w:eastAsia="仿宋_GB2312" w:cs="仿宋_GB2312"/>
                          <w:b w:val="0"/>
                          <w:bCs w:val="0"/>
                          <w:sz w:val="36"/>
                          <w:szCs w:val="36"/>
                          <w:lang w:eastAsia="zh-CN"/>
                        </w:rPr>
                        <w:t>衡水市行政审批局负责审批的建设项目</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760" w:lineRule="exact"/>
        <w:ind w:left="0" w:leftChars="0" w:firstLine="640" w:firstLineChars="200"/>
        <w:jc w:val="left"/>
        <w:textAlignment w:val="auto"/>
        <w:rPr>
          <w:rFonts w:hint="eastAsia" w:ascii="宋体" w:hAnsi="宋体" w:eastAsia="宋体" w:cs="宋体"/>
          <w:b/>
          <w:bCs/>
          <w:color w:val="000000"/>
          <w:kern w:val="0"/>
          <w:sz w:val="32"/>
          <w:szCs w:val="32"/>
          <w:lang w:eastAsia="zh-CN" w:bidi="ar"/>
        </w:rPr>
      </w:pPr>
      <w:r>
        <w:rPr>
          <w:sz w:val="32"/>
        </w:rPr>
        <mc:AlternateContent>
          <mc:Choice Requires="wps">
            <w:drawing>
              <wp:anchor distT="0" distB="0" distL="114300" distR="114300" simplePos="0" relativeHeight="251665408" behindDoc="0" locked="0" layoutInCell="1" allowOverlap="1">
                <wp:simplePos x="0" y="0"/>
                <wp:positionH relativeFrom="column">
                  <wp:posOffset>2672715</wp:posOffset>
                </wp:positionH>
                <wp:positionV relativeFrom="paragraph">
                  <wp:posOffset>1976120</wp:posOffset>
                </wp:positionV>
                <wp:extent cx="5080" cy="342900"/>
                <wp:effectExtent l="45085" t="0" r="56515" b="7620"/>
                <wp:wrapNone/>
                <wp:docPr id="10" name="直接箭头连接符 10"/>
                <wp:cNvGraphicFramePr/>
                <a:graphic xmlns:a="http://schemas.openxmlformats.org/drawingml/2006/main">
                  <a:graphicData uri="http://schemas.microsoft.com/office/word/2010/wordprocessingShape">
                    <wps:wsp>
                      <wps:cNvCnPr/>
                      <wps:spPr>
                        <a:xfrm>
                          <a:off x="0" y="0"/>
                          <a:ext cx="5080" cy="342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10.45pt;margin-top:155.6pt;height:27pt;width:0.4pt;z-index:251665408;mso-width-relative:page;mso-height-relative:page;" filled="f" stroked="t" coordsize="21600,21600" o:gfxdata="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WcfJv2QAAAAsBAAAPAAAAAAAAAAEAIAAA&#10;ACIAAABkcnMvZG93bnJldi54bWxQSwECFAAUAAAACACHTuJAagADrwsCAADiAwAADgAAAAAAAAAB&#10;ACAAAAAoAQAAZHJzL2Uyb0RvYy54bWxQSwUGAAAAAAYABgBZAQAApQUAAAAA&#10;">
                <v:fill on="f" focussize="0,0"/>
                <v:stroke weight="0.5pt" color="#5B9BD5 [3204]"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column">
                  <wp:posOffset>1155700</wp:posOffset>
                </wp:positionH>
                <wp:positionV relativeFrom="paragraph">
                  <wp:posOffset>943610</wp:posOffset>
                </wp:positionV>
                <wp:extent cx="3082290" cy="1039495"/>
                <wp:effectExtent l="4445" t="4445" r="6985" b="7620"/>
                <wp:wrapNone/>
                <wp:docPr id="6" name="文本框 6"/>
                <wp:cNvGraphicFramePr/>
                <a:graphic xmlns:a="http://schemas.openxmlformats.org/drawingml/2006/main">
                  <a:graphicData uri="http://schemas.microsoft.com/office/word/2010/wordprocessingShape">
                    <wps:wsp>
                      <wps:cNvSpPr txBox="1"/>
                      <wps:spPr>
                        <a:xfrm>
                          <a:off x="2077085" y="3166110"/>
                          <a:ext cx="3082290" cy="103949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黑体" w:hAnsi="黑体" w:eastAsia="黑体" w:cs="黑体"/>
                                <w:b/>
                                <w:bCs/>
                                <w:sz w:val="24"/>
                                <w:szCs w:val="24"/>
                                <w:lang w:eastAsia="zh-CN"/>
                              </w:rPr>
                            </w:pPr>
                            <w:r>
                              <w:rPr>
                                <w:rFonts w:hint="eastAsia" w:ascii="黑体" w:hAnsi="黑体" w:eastAsia="黑体" w:cs="黑体"/>
                                <w:b/>
                                <w:bCs/>
                                <w:sz w:val="24"/>
                                <w:szCs w:val="24"/>
                                <w:lang w:eastAsia="zh-CN"/>
                              </w:rPr>
                              <w:t>受理（</w:t>
                            </w:r>
                            <w:r>
                              <w:rPr>
                                <w:rFonts w:hint="eastAsia" w:ascii="黑体" w:hAnsi="黑体" w:eastAsia="黑体" w:cs="黑体"/>
                                <w:b/>
                                <w:bCs/>
                                <w:sz w:val="24"/>
                                <w:szCs w:val="24"/>
                                <w:lang w:val="en-US" w:eastAsia="zh-CN"/>
                              </w:rPr>
                              <w:t>1个工作日</w:t>
                            </w:r>
                            <w:r>
                              <w:rPr>
                                <w:rFonts w:hint="eastAsia" w:ascii="黑体" w:hAnsi="黑体" w:eastAsia="黑体" w:cs="黑体"/>
                                <w:b/>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sz w:val="24"/>
                                <w:szCs w:val="24"/>
                                <w:lang w:eastAsia="zh-CN"/>
                              </w:rPr>
                            </w:pPr>
                            <w:r>
                              <w:rPr>
                                <w:rFonts w:hint="eastAsia"/>
                                <w:sz w:val="24"/>
                                <w:szCs w:val="24"/>
                                <w:lang w:eastAsia="zh-CN"/>
                              </w:rPr>
                              <w:t>环评文件、衡水市建设项目排污总量（削减）审核表、主要污染物总量指标确认书、主要污染物总量核算审核表、县市区分局初审意见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1pt;margin-top:74.3pt;height:81.85pt;width:242.7pt;z-index:251661312;mso-width-relative:page;mso-height-relative:page;" fillcolor="#C7EDCC [3201]" filled="t" stroked="t" coordsize="21600,21600" o:gfxdata="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PHxJYNsAAAALAQAADwAAAAAAAAABACAAAAAiAAAAZHJzL2Rvd25yZXYueG1s&#10;UEsBAhQAFAAAAAgAh07iQHNbj09nAgAAxAQAAA4AAAAAAAAAAQAgAAAAKgEAAGRycy9lMm9Eb2Mu&#10;eG1sUEsFBgAAAAAGAAYAWQEAAAMGA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黑体" w:hAnsi="黑体" w:eastAsia="黑体" w:cs="黑体"/>
                          <w:b/>
                          <w:bCs/>
                          <w:sz w:val="24"/>
                          <w:szCs w:val="24"/>
                          <w:lang w:eastAsia="zh-CN"/>
                        </w:rPr>
                      </w:pPr>
                      <w:r>
                        <w:rPr>
                          <w:rFonts w:hint="eastAsia" w:ascii="黑体" w:hAnsi="黑体" w:eastAsia="黑体" w:cs="黑体"/>
                          <w:b/>
                          <w:bCs/>
                          <w:sz w:val="24"/>
                          <w:szCs w:val="24"/>
                          <w:lang w:eastAsia="zh-CN"/>
                        </w:rPr>
                        <w:t>受理（</w:t>
                      </w:r>
                      <w:r>
                        <w:rPr>
                          <w:rFonts w:hint="eastAsia" w:ascii="黑体" w:hAnsi="黑体" w:eastAsia="黑体" w:cs="黑体"/>
                          <w:b/>
                          <w:bCs/>
                          <w:sz w:val="24"/>
                          <w:szCs w:val="24"/>
                          <w:lang w:val="en-US" w:eastAsia="zh-CN"/>
                        </w:rPr>
                        <w:t>1个工作日</w:t>
                      </w:r>
                      <w:r>
                        <w:rPr>
                          <w:rFonts w:hint="eastAsia" w:ascii="黑体" w:hAnsi="黑体" w:eastAsia="黑体" w:cs="黑体"/>
                          <w:b/>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sz w:val="24"/>
                          <w:szCs w:val="24"/>
                          <w:lang w:eastAsia="zh-CN"/>
                        </w:rPr>
                      </w:pPr>
                      <w:r>
                        <w:rPr>
                          <w:rFonts w:hint="eastAsia"/>
                          <w:sz w:val="24"/>
                          <w:szCs w:val="24"/>
                          <w:lang w:eastAsia="zh-CN"/>
                        </w:rPr>
                        <w:t>环评文件、衡水市建设项目排污总量（削减）审核表、主要污染物总量指标确认书、主要污染物总量核算审核表、县市区分局初审意见</w:t>
                      </w:r>
                    </w:p>
                  </w:txbxContent>
                </v:textbox>
              </v:shape>
            </w:pict>
          </mc:Fallback>
        </mc:AlternateContent>
      </w:r>
      <w:r>
        <w:rPr>
          <w:sz w:val="32"/>
        </w:rPr>
        <mc:AlternateContent>
          <mc:Choice Requires="wps">
            <w:drawing>
              <wp:anchor distT="0" distB="0" distL="114300" distR="114300" simplePos="0" relativeHeight="251660288" behindDoc="0" locked="0" layoutInCell="1" allowOverlap="1">
                <wp:simplePos x="0" y="0"/>
                <wp:positionH relativeFrom="column">
                  <wp:posOffset>2668905</wp:posOffset>
                </wp:positionH>
                <wp:positionV relativeFrom="paragraph">
                  <wp:posOffset>440690</wp:posOffset>
                </wp:positionV>
                <wp:extent cx="0" cy="511175"/>
                <wp:effectExtent l="48895" t="0" r="57785" b="6985"/>
                <wp:wrapNone/>
                <wp:docPr id="4" name="直接箭头连接符 4"/>
                <wp:cNvGraphicFramePr/>
                <a:graphic xmlns:a="http://schemas.openxmlformats.org/drawingml/2006/main">
                  <a:graphicData uri="http://schemas.microsoft.com/office/word/2010/wordprocessingShape">
                    <wps:wsp>
                      <wps:cNvCnPr/>
                      <wps:spPr>
                        <a:xfrm>
                          <a:off x="2802890" y="1695450"/>
                          <a:ext cx="0" cy="511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10.15pt;margin-top:34.7pt;height:40.25pt;width:0pt;z-index:251660288;mso-width-relative:page;mso-height-relative:page;" filled="f" stroked="t" coordsize="21600,21600" o:gfxdata="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npvUvtYAAAAKAQAADwAAAAAA&#10;AAABACAAAAAiAAAAZHJzL2Rvd25yZXYueG1sUEsBAhQAFAAAAAgAh07iQA2aU5YVAgAA6QMAAA4A&#10;AAAAAAAAAQAgAAAAJQEAAGRycy9lMm9Eb2MueG1sUEsFBgAAAAAGAAYAWQEAAKwFAAAAAA==&#10;">
                <v:fill on="f" focussize="0,0"/>
                <v:stroke weight="0.5pt" color="#5B9BD5 [3204]"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663360" behindDoc="0" locked="0" layoutInCell="1" allowOverlap="1">
                <wp:simplePos x="0" y="0"/>
                <wp:positionH relativeFrom="column">
                  <wp:posOffset>1639570</wp:posOffset>
                </wp:positionH>
                <wp:positionV relativeFrom="paragraph">
                  <wp:posOffset>4973955</wp:posOffset>
                </wp:positionV>
                <wp:extent cx="2262505" cy="1253490"/>
                <wp:effectExtent l="4445" t="4445" r="19050" b="6985"/>
                <wp:wrapNone/>
                <wp:docPr id="8" name="文本框 8"/>
                <wp:cNvGraphicFramePr/>
                <a:graphic xmlns:a="http://schemas.openxmlformats.org/drawingml/2006/main">
                  <a:graphicData uri="http://schemas.microsoft.com/office/word/2010/wordprocessingShape">
                    <wps:wsp>
                      <wps:cNvSpPr txBox="1"/>
                      <wps:spPr>
                        <a:xfrm>
                          <a:off x="0" y="0"/>
                          <a:ext cx="2262505" cy="125349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黑体" w:hAnsi="黑体" w:eastAsia="黑体" w:cs="黑体"/>
                                <w:b/>
                                <w:bCs/>
                                <w:sz w:val="24"/>
                                <w:szCs w:val="24"/>
                                <w:lang w:eastAsia="zh-CN"/>
                              </w:rPr>
                            </w:pPr>
                            <w:r>
                              <w:rPr>
                                <w:rFonts w:hint="eastAsia" w:ascii="黑体" w:hAnsi="黑体" w:eastAsia="黑体" w:cs="黑体"/>
                                <w:b/>
                                <w:bCs/>
                                <w:sz w:val="24"/>
                                <w:szCs w:val="24"/>
                                <w:lang w:eastAsia="zh-CN"/>
                              </w:rPr>
                              <w:t>办结（</w:t>
                            </w:r>
                            <w:r>
                              <w:rPr>
                                <w:rFonts w:hint="eastAsia" w:ascii="黑体" w:hAnsi="黑体" w:eastAsia="黑体" w:cs="黑体"/>
                                <w:b/>
                                <w:bCs/>
                                <w:sz w:val="24"/>
                                <w:szCs w:val="24"/>
                                <w:lang w:val="en-US" w:eastAsia="zh-CN"/>
                              </w:rPr>
                              <w:t>1个工作日</w:t>
                            </w:r>
                            <w:r>
                              <w:rPr>
                                <w:rFonts w:hint="eastAsia" w:ascii="黑体" w:hAnsi="黑体" w:eastAsia="黑体" w:cs="黑体"/>
                                <w:b/>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b w:val="0"/>
                                <w:bCs w:val="0"/>
                                <w:sz w:val="24"/>
                                <w:szCs w:val="24"/>
                                <w:lang w:eastAsia="zh-CN"/>
                              </w:rPr>
                            </w:pPr>
                            <w:r>
                              <w:rPr>
                                <w:rFonts w:hint="eastAsia"/>
                                <w:b w:val="0"/>
                                <w:bCs w:val="0"/>
                                <w:sz w:val="24"/>
                                <w:szCs w:val="24"/>
                                <w:lang w:eastAsia="zh-CN"/>
                              </w:rPr>
                              <w:t>建设项目主要污染物总量指标</w:t>
                            </w:r>
                          </w:p>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b w:val="0"/>
                                <w:bCs w:val="0"/>
                                <w:sz w:val="24"/>
                                <w:szCs w:val="24"/>
                                <w:lang w:val="en-US" w:eastAsia="zh-CN"/>
                              </w:rPr>
                            </w:pPr>
                            <w:r>
                              <w:rPr>
                                <w:rFonts w:hint="eastAsia"/>
                                <w:b w:val="0"/>
                                <w:bCs w:val="0"/>
                                <w:sz w:val="24"/>
                                <w:szCs w:val="24"/>
                                <w:lang w:eastAsia="zh-CN"/>
                              </w:rPr>
                              <w:t>及指标替代方案经领导核定通过后，负责人出具审核意见，办公室盖章，建设项目总量指标审核工作完成。</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9.1pt;margin-top:391.65pt;height:98.7pt;width:178.15pt;z-index:251663360;mso-width-relative:page;mso-height-relative:page;" fillcolor="#C7EDCC [3201]" filled="t" stroked="t" coordsize="21600,21600" o:gfxdata="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Y8bModsAAAALAQAADwAAAAAAAAABACAAAAAiAAAAZHJzL2Rvd25yZXYueG1sUEsBAhQAFAAA&#10;AAgAh07iQIIEa/VeAgAAuAQAAA4AAAAAAAAAAQAgAAAAKgEAAGRycy9lMm9Eb2MueG1sUEsFBgAA&#10;AAAGAAYAWQEAAPoFA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黑体" w:hAnsi="黑体" w:eastAsia="黑体" w:cs="黑体"/>
                          <w:b/>
                          <w:bCs/>
                          <w:sz w:val="24"/>
                          <w:szCs w:val="24"/>
                          <w:lang w:eastAsia="zh-CN"/>
                        </w:rPr>
                      </w:pPr>
                      <w:r>
                        <w:rPr>
                          <w:rFonts w:hint="eastAsia" w:ascii="黑体" w:hAnsi="黑体" w:eastAsia="黑体" w:cs="黑体"/>
                          <w:b/>
                          <w:bCs/>
                          <w:sz w:val="24"/>
                          <w:szCs w:val="24"/>
                          <w:lang w:eastAsia="zh-CN"/>
                        </w:rPr>
                        <w:t>办结（</w:t>
                      </w:r>
                      <w:r>
                        <w:rPr>
                          <w:rFonts w:hint="eastAsia" w:ascii="黑体" w:hAnsi="黑体" w:eastAsia="黑体" w:cs="黑体"/>
                          <w:b/>
                          <w:bCs/>
                          <w:sz w:val="24"/>
                          <w:szCs w:val="24"/>
                          <w:lang w:val="en-US" w:eastAsia="zh-CN"/>
                        </w:rPr>
                        <w:t>1个工作日</w:t>
                      </w:r>
                      <w:r>
                        <w:rPr>
                          <w:rFonts w:hint="eastAsia" w:ascii="黑体" w:hAnsi="黑体" w:eastAsia="黑体" w:cs="黑体"/>
                          <w:b/>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b w:val="0"/>
                          <w:bCs w:val="0"/>
                          <w:sz w:val="24"/>
                          <w:szCs w:val="24"/>
                          <w:lang w:eastAsia="zh-CN"/>
                        </w:rPr>
                      </w:pPr>
                      <w:r>
                        <w:rPr>
                          <w:rFonts w:hint="eastAsia"/>
                          <w:b w:val="0"/>
                          <w:bCs w:val="0"/>
                          <w:sz w:val="24"/>
                          <w:szCs w:val="24"/>
                          <w:lang w:eastAsia="zh-CN"/>
                        </w:rPr>
                        <w:t>建设项目主要污染物总量指标</w:t>
                      </w:r>
                    </w:p>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b w:val="0"/>
                          <w:bCs w:val="0"/>
                          <w:sz w:val="24"/>
                          <w:szCs w:val="24"/>
                          <w:lang w:val="en-US" w:eastAsia="zh-CN"/>
                        </w:rPr>
                      </w:pPr>
                      <w:r>
                        <w:rPr>
                          <w:rFonts w:hint="eastAsia"/>
                          <w:b w:val="0"/>
                          <w:bCs w:val="0"/>
                          <w:sz w:val="24"/>
                          <w:szCs w:val="24"/>
                          <w:lang w:eastAsia="zh-CN"/>
                        </w:rPr>
                        <w:t>及指标替代方案经领导核定通过后，负责人出具审核意见，办公室盖章，建设项目总量指标审核工作完成。</w:t>
                      </w:r>
                    </w:p>
                  </w:txbxContent>
                </v:textbox>
              </v:shape>
            </w:pict>
          </mc:Fallback>
        </mc:AlternateContent>
      </w:r>
      <w:r>
        <w:rPr>
          <w:sz w:val="32"/>
        </w:rPr>
        <mc:AlternateContent>
          <mc:Choice Requires="wps">
            <w:drawing>
              <wp:anchor distT="0" distB="0" distL="114300" distR="114300" simplePos="0" relativeHeight="251667456" behindDoc="0" locked="0" layoutInCell="1" allowOverlap="1">
                <wp:simplePos x="0" y="0"/>
                <wp:positionH relativeFrom="column">
                  <wp:posOffset>2726690</wp:posOffset>
                </wp:positionH>
                <wp:positionV relativeFrom="paragraph">
                  <wp:posOffset>4559935</wp:posOffset>
                </wp:positionV>
                <wp:extent cx="635" cy="424815"/>
                <wp:effectExtent l="48895" t="0" r="57150" b="1905"/>
                <wp:wrapNone/>
                <wp:docPr id="12" name="直接箭头连接符 12"/>
                <wp:cNvGraphicFramePr/>
                <a:graphic xmlns:a="http://schemas.openxmlformats.org/drawingml/2006/main">
                  <a:graphicData uri="http://schemas.microsoft.com/office/word/2010/wordprocessingShape">
                    <wps:wsp>
                      <wps:cNvCnPr/>
                      <wps:spPr>
                        <a:xfrm>
                          <a:off x="0" y="0"/>
                          <a:ext cx="635" cy="4248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14.7pt;margin-top:359.05pt;height:33.45pt;width:0.05pt;z-index:251667456;mso-width-relative:page;mso-height-relative:page;" filled="f" stroked="t" coordsize="21600,21600" o:gfxdata="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j9P1DtcAAAALAQAADwAAAAAAAAABACAAAAAiAAAA&#10;ZHJzL2Rvd25yZXYueG1sUEsBAhQAFAAAAAgAh07iQB2dwZYIAgAA4QMAAA4AAAAAAAAAAQAgAAAA&#10;JgEAAGRycy9lMm9Eb2MueG1sUEsFBgAAAAAGAAYAWQEAAKAFAAAAAA==&#10;">
                <v:fill on="f" focussize="0,0"/>
                <v:stroke weight="0.5pt" color="#5B9BD5 [3204]"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666432" behindDoc="0" locked="0" layoutInCell="1" allowOverlap="1">
                <wp:simplePos x="0" y="0"/>
                <wp:positionH relativeFrom="column">
                  <wp:posOffset>1479550</wp:posOffset>
                </wp:positionH>
                <wp:positionV relativeFrom="paragraph">
                  <wp:posOffset>2312670</wp:posOffset>
                </wp:positionV>
                <wp:extent cx="2428240" cy="850265"/>
                <wp:effectExtent l="4445" t="4445" r="5715" b="13970"/>
                <wp:wrapNone/>
                <wp:docPr id="11" name="文本框 11"/>
                <wp:cNvGraphicFramePr/>
                <a:graphic xmlns:a="http://schemas.openxmlformats.org/drawingml/2006/main">
                  <a:graphicData uri="http://schemas.microsoft.com/office/word/2010/wordprocessingShape">
                    <wps:wsp>
                      <wps:cNvSpPr txBox="1"/>
                      <wps:spPr>
                        <a:xfrm>
                          <a:off x="0" y="0"/>
                          <a:ext cx="2428240" cy="8502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黑体" w:hAnsi="黑体" w:eastAsia="黑体" w:cs="黑体"/>
                                <w:b/>
                                <w:bCs/>
                                <w:sz w:val="24"/>
                                <w:szCs w:val="24"/>
                                <w:lang w:eastAsia="zh-CN"/>
                              </w:rPr>
                            </w:pPr>
                            <w:r>
                              <w:rPr>
                                <w:rFonts w:hint="eastAsia" w:ascii="黑体" w:hAnsi="黑体" w:eastAsia="黑体" w:cs="黑体"/>
                                <w:b/>
                                <w:bCs/>
                                <w:sz w:val="24"/>
                                <w:szCs w:val="24"/>
                                <w:lang w:eastAsia="zh-CN"/>
                              </w:rPr>
                              <w:t>审核（</w:t>
                            </w:r>
                            <w:r>
                              <w:rPr>
                                <w:rFonts w:hint="eastAsia" w:ascii="黑体" w:hAnsi="黑体" w:eastAsia="黑体" w:cs="黑体"/>
                                <w:b/>
                                <w:bCs/>
                                <w:sz w:val="24"/>
                                <w:szCs w:val="24"/>
                                <w:lang w:val="en-US" w:eastAsia="zh-CN"/>
                              </w:rPr>
                              <w:t>4个工作日</w:t>
                            </w:r>
                            <w:r>
                              <w:rPr>
                                <w:rFonts w:hint="eastAsia" w:ascii="黑体" w:hAnsi="黑体" w:eastAsia="黑体" w:cs="黑体"/>
                                <w:b/>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b w:val="0"/>
                                <w:bCs w:val="0"/>
                                <w:sz w:val="24"/>
                                <w:szCs w:val="24"/>
                                <w:lang w:eastAsia="zh-CN"/>
                              </w:rPr>
                            </w:pPr>
                            <w:r>
                              <w:rPr>
                                <w:rFonts w:hint="eastAsia"/>
                                <w:b w:val="0"/>
                                <w:bCs w:val="0"/>
                                <w:sz w:val="24"/>
                                <w:szCs w:val="24"/>
                                <w:lang w:eastAsia="zh-CN"/>
                              </w:rPr>
                              <w:t>负责人对环评文件中总量控制内容及各县市区分局出具的初审意见进行审核</w:t>
                            </w:r>
                          </w:p>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b w:val="0"/>
                                <w:bCs w:val="0"/>
                                <w:sz w:val="24"/>
                                <w:szCs w:val="24"/>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6.5pt;margin-top:182.1pt;height:66.95pt;width:191.2pt;z-index:251666432;mso-width-relative:page;mso-height-relative:page;" fillcolor="#C7EDCC [3201]" filled="t" stroked="t" coordsize="21600,21600" o:gfxdata="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e&#10;u0q52wAAAAsBAAAPAAAAAAAAAAEAIAAAACIAAABkcnMvZG93bnJldi54bWxQSwECFAAUAAAACACH&#10;TuJAARs8oVoCAAC5BAAADgAAAAAAAAABACAAAAAqAQAAZHJzL2Uyb0RvYy54bWxQSwUGAAAAAAYA&#10;BgBZAQAA9gU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黑体" w:hAnsi="黑体" w:eastAsia="黑体" w:cs="黑体"/>
                          <w:b/>
                          <w:bCs/>
                          <w:sz w:val="24"/>
                          <w:szCs w:val="24"/>
                          <w:lang w:eastAsia="zh-CN"/>
                        </w:rPr>
                      </w:pPr>
                      <w:r>
                        <w:rPr>
                          <w:rFonts w:hint="eastAsia" w:ascii="黑体" w:hAnsi="黑体" w:eastAsia="黑体" w:cs="黑体"/>
                          <w:b/>
                          <w:bCs/>
                          <w:sz w:val="24"/>
                          <w:szCs w:val="24"/>
                          <w:lang w:eastAsia="zh-CN"/>
                        </w:rPr>
                        <w:t>审核（</w:t>
                      </w:r>
                      <w:r>
                        <w:rPr>
                          <w:rFonts w:hint="eastAsia" w:ascii="黑体" w:hAnsi="黑体" w:eastAsia="黑体" w:cs="黑体"/>
                          <w:b/>
                          <w:bCs/>
                          <w:sz w:val="24"/>
                          <w:szCs w:val="24"/>
                          <w:lang w:val="en-US" w:eastAsia="zh-CN"/>
                        </w:rPr>
                        <w:t>4个工作日</w:t>
                      </w:r>
                      <w:r>
                        <w:rPr>
                          <w:rFonts w:hint="eastAsia" w:ascii="黑体" w:hAnsi="黑体" w:eastAsia="黑体" w:cs="黑体"/>
                          <w:b/>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b w:val="0"/>
                          <w:bCs w:val="0"/>
                          <w:sz w:val="24"/>
                          <w:szCs w:val="24"/>
                          <w:lang w:eastAsia="zh-CN"/>
                        </w:rPr>
                      </w:pPr>
                      <w:r>
                        <w:rPr>
                          <w:rFonts w:hint="eastAsia"/>
                          <w:b w:val="0"/>
                          <w:bCs w:val="0"/>
                          <w:sz w:val="24"/>
                          <w:szCs w:val="24"/>
                          <w:lang w:eastAsia="zh-CN"/>
                        </w:rPr>
                        <w:t>负责人对环评文件中总量控制内容及各县市区分局出具的初审意见进行审核</w:t>
                      </w:r>
                    </w:p>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b w:val="0"/>
                          <w:bCs w:val="0"/>
                          <w:sz w:val="24"/>
                          <w:szCs w:val="24"/>
                          <w:lang w:eastAsia="zh-CN"/>
                        </w:rPr>
                      </w:pPr>
                    </w:p>
                  </w:txbxContent>
                </v:textbox>
              </v:shape>
            </w:pict>
          </mc:Fallback>
        </mc:AlternateContent>
      </w:r>
      <w:r>
        <w:rPr>
          <w:sz w:val="32"/>
        </w:rPr>
        <mc:AlternateContent>
          <mc:Choice Requires="wps">
            <w:drawing>
              <wp:anchor distT="0" distB="0" distL="114300" distR="114300" simplePos="0" relativeHeight="251664384" behindDoc="0" locked="0" layoutInCell="1" allowOverlap="1">
                <wp:simplePos x="0" y="0"/>
                <wp:positionH relativeFrom="column">
                  <wp:posOffset>1579245</wp:posOffset>
                </wp:positionH>
                <wp:positionV relativeFrom="paragraph">
                  <wp:posOffset>3643630</wp:posOffset>
                </wp:positionV>
                <wp:extent cx="2338705" cy="887095"/>
                <wp:effectExtent l="5080" t="4445" r="18415" b="7620"/>
                <wp:wrapNone/>
                <wp:docPr id="9" name="文本框 9"/>
                <wp:cNvGraphicFramePr/>
                <a:graphic xmlns:a="http://schemas.openxmlformats.org/drawingml/2006/main">
                  <a:graphicData uri="http://schemas.microsoft.com/office/word/2010/wordprocessingShape">
                    <wps:wsp>
                      <wps:cNvSpPr txBox="1"/>
                      <wps:spPr>
                        <a:xfrm>
                          <a:off x="0" y="0"/>
                          <a:ext cx="2338705" cy="88709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黑体" w:hAnsi="黑体" w:eastAsia="黑体" w:cs="黑体"/>
                                <w:b/>
                                <w:bCs/>
                                <w:sz w:val="24"/>
                                <w:szCs w:val="24"/>
                                <w:lang w:eastAsia="zh-CN"/>
                              </w:rPr>
                            </w:pPr>
                            <w:r>
                              <w:rPr>
                                <w:rFonts w:hint="eastAsia" w:ascii="黑体" w:hAnsi="黑体" w:eastAsia="黑体" w:cs="黑体"/>
                                <w:b/>
                                <w:bCs/>
                                <w:sz w:val="24"/>
                                <w:szCs w:val="24"/>
                                <w:lang w:eastAsia="zh-CN"/>
                              </w:rPr>
                              <w:t>核定（</w:t>
                            </w:r>
                            <w:r>
                              <w:rPr>
                                <w:rFonts w:hint="eastAsia" w:ascii="黑体" w:hAnsi="黑体" w:eastAsia="黑体" w:cs="黑体"/>
                                <w:b/>
                                <w:bCs/>
                                <w:sz w:val="24"/>
                                <w:szCs w:val="24"/>
                                <w:lang w:val="en-US" w:eastAsia="zh-CN"/>
                              </w:rPr>
                              <w:t>4</w:t>
                            </w:r>
                            <w:r>
                              <w:rPr>
                                <w:rFonts w:hint="eastAsia" w:ascii="黑体" w:hAnsi="黑体" w:eastAsia="黑体" w:cs="黑体"/>
                                <w:b/>
                                <w:bCs/>
                                <w:sz w:val="24"/>
                                <w:szCs w:val="24"/>
                                <w:lang w:eastAsia="zh-CN"/>
                              </w:rPr>
                              <w:t>个工作日）</w:t>
                            </w:r>
                          </w:p>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b w:val="0"/>
                                <w:bCs w:val="0"/>
                                <w:sz w:val="24"/>
                                <w:szCs w:val="24"/>
                                <w:lang w:eastAsia="zh-CN"/>
                              </w:rPr>
                            </w:pPr>
                            <w:r>
                              <w:rPr>
                                <w:rFonts w:hint="eastAsia"/>
                                <w:b/>
                                <w:bCs/>
                                <w:sz w:val="24"/>
                                <w:szCs w:val="24"/>
                                <w:lang w:eastAsia="zh-CN"/>
                              </w:rPr>
                              <w:t>科长、主管领导</w:t>
                            </w:r>
                            <w:r>
                              <w:rPr>
                                <w:rFonts w:hint="eastAsia"/>
                                <w:b w:val="0"/>
                                <w:bCs w:val="0"/>
                                <w:sz w:val="24"/>
                                <w:szCs w:val="24"/>
                                <w:lang w:eastAsia="zh-CN"/>
                              </w:rPr>
                              <w:t>对建设单位提交</w:t>
                            </w:r>
                          </w:p>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b w:val="0"/>
                                <w:bCs w:val="0"/>
                                <w:sz w:val="24"/>
                                <w:szCs w:val="24"/>
                                <w:lang w:val="en-US" w:eastAsia="zh-CN"/>
                              </w:rPr>
                            </w:pPr>
                            <w:r>
                              <w:rPr>
                                <w:rFonts w:hint="eastAsia"/>
                                <w:b w:val="0"/>
                                <w:bCs w:val="0"/>
                                <w:sz w:val="24"/>
                                <w:szCs w:val="24"/>
                                <w:lang w:eastAsia="zh-CN"/>
                              </w:rPr>
                              <w:t>的资料及负责人出具的总量审核意见进行核定。</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4.35pt;margin-top:286.9pt;height:69.85pt;width:184.15pt;z-index:251664384;mso-width-relative:page;mso-height-relative:page;" fillcolor="#C7EDCC [3201]" filled="t" stroked="t" coordsize="21600,21600" o:gfxdata="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z&#10;1STn2wAAAAsBAAAPAAAAAAAAAAEAIAAAACIAAABkcnMvZG93bnJldi54bWxQSwECFAAUAAAACACH&#10;TuJAhtLvQFoCAAC3BAAADgAAAAAAAAABACAAAAAqAQAAZHJzL2Uyb0RvYy54bWxQSwUGAAAAAAYA&#10;BgBZAQAA9gU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黑体" w:hAnsi="黑体" w:eastAsia="黑体" w:cs="黑体"/>
                          <w:b/>
                          <w:bCs/>
                          <w:sz w:val="24"/>
                          <w:szCs w:val="24"/>
                          <w:lang w:eastAsia="zh-CN"/>
                        </w:rPr>
                      </w:pPr>
                      <w:r>
                        <w:rPr>
                          <w:rFonts w:hint="eastAsia" w:ascii="黑体" w:hAnsi="黑体" w:eastAsia="黑体" w:cs="黑体"/>
                          <w:b/>
                          <w:bCs/>
                          <w:sz w:val="24"/>
                          <w:szCs w:val="24"/>
                          <w:lang w:eastAsia="zh-CN"/>
                        </w:rPr>
                        <w:t>核定（</w:t>
                      </w:r>
                      <w:r>
                        <w:rPr>
                          <w:rFonts w:hint="eastAsia" w:ascii="黑体" w:hAnsi="黑体" w:eastAsia="黑体" w:cs="黑体"/>
                          <w:b/>
                          <w:bCs/>
                          <w:sz w:val="24"/>
                          <w:szCs w:val="24"/>
                          <w:lang w:val="en-US" w:eastAsia="zh-CN"/>
                        </w:rPr>
                        <w:t>4</w:t>
                      </w:r>
                      <w:r>
                        <w:rPr>
                          <w:rFonts w:hint="eastAsia" w:ascii="黑体" w:hAnsi="黑体" w:eastAsia="黑体" w:cs="黑体"/>
                          <w:b/>
                          <w:bCs/>
                          <w:sz w:val="24"/>
                          <w:szCs w:val="24"/>
                          <w:lang w:eastAsia="zh-CN"/>
                        </w:rPr>
                        <w:t>个工作日）</w:t>
                      </w:r>
                    </w:p>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b w:val="0"/>
                          <w:bCs w:val="0"/>
                          <w:sz w:val="24"/>
                          <w:szCs w:val="24"/>
                          <w:lang w:eastAsia="zh-CN"/>
                        </w:rPr>
                      </w:pPr>
                      <w:r>
                        <w:rPr>
                          <w:rFonts w:hint="eastAsia"/>
                          <w:b/>
                          <w:bCs/>
                          <w:sz w:val="24"/>
                          <w:szCs w:val="24"/>
                          <w:lang w:eastAsia="zh-CN"/>
                        </w:rPr>
                        <w:t>科长、主管领导</w:t>
                      </w:r>
                      <w:r>
                        <w:rPr>
                          <w:rFonts w:hint="eastAsia"/>
                          <w:b w:val="0"/>
                          <w:bCs w:val="0"/>
                          <w:sz w:val="24"/>
                          <w:szCs w:val="24"/>
                          <w:lang w:eastAsia="zh-CN"/>
                        </w:rPr>
                        <w:t>对建设单位提交</w:t>
                      </w:r>
                    </w:p>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b w:val="0"/>
                          <w:bCs w:val="0"/>
                          <w:sz w:val="24"/>
                          <w:szCs w:val="24"/>
                          <w:lang w:val="en-US" w:eastAsia="zh-CN"/>
                        </w:rPr>
                      </w:pPr>
                      <w:r>
                        <w:rPr>
                          <w:rFonts w:hint="eastAsia"/>
                          <w:b w:val="0"/>
                          <w:bCs w:val="0"/>
                          <w:sz w:val="24"/>
                          <w:szCs w:val="24"/>
                          <w:lang w:eastAsia="zh-CN"/>
                        </w:rPr>
                        <w:t>的资料及负责人出具的总量审核意见进行核定。</w:t>
                      </w:r>
                    </w:p>
                  </w:txbxContent>
                </v:textbox>
              </v:shape>
            </w:pict>
          </mc:Fallback>
        </mc:AlternateContent>
      </w:r>
      <w:r>
        <w:rPr>
          <w:sz w:val="32"/>
        </w:rPr>
        <mc:AlternateContent>
          <mc:Choice Requires="wps">
            <w:drawing>
              <wp:anchor distT="0" distB="0" distL="114300" distR="114300" simplePos="0" relativeHeight="251662336" behindDoc="0" locked="0" layoutInCell="1" allowOverlap="1">
                <wp:simplePos x="0" y="0"/>
                <wp:positionH relativeFrom="column">
                  <wp:posOffset>2698750</wp:posOffset>
                </wp:positionH>
                <wp:positionV relativeFrom="paragraph">
                  <wp:posOffset>3114040</wp:posOffset>
                </wp:positionV>
                <wp:extent cx="1270" cy="519430"/>
                <wp:effectExtent l="48260" t="0" r="57150" b="13970"/>
                <wp:wrapNone/>
                <wp:docPr id="7" name="直接箭头连接符 7"/>
                <wp:cNvGraphicFramePr/>
                <a:graphic xmlns:a="http://schemas.openxmlformats.org/drawingml/2006/main">
                  <a:graphicData uri="http://schemas.microsoft.com/office/word/2010/wordprocessingShape">
                    <wps:wsp>
                      <wps:cNvCnPr/>
                      <wps:spPr>
                        <a:xfrm>
                          <a:off x="0" y="0"/>
                          <a:ext cx="1270" cy="5194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12.5pt;margin-top:245.2pt;height:40.9pt;width:0.1pt;z-index:251662336;mso-width-relative:page;mso-height-relative:page;" filled="f" stroked="t" coordsize="21600,21600" o:gfxdata="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QptsnYAAAACwEAAA8AAAAAAAAAAQAgAAAA&#10;IgAAAGRycy9kb3ducmV2LnhtbFBLAQIUABQAAAAIAIdO4kDP3sW0CwIAAOADAAAOAAAAAAAAAAEA&#10;IAAAACcBAABkcnMvZTJvRG9jLnhtbFBLBQYAAAAABgAGAFkBAACkBQAAAAA=&#10;">
                <v:fill on="f" focussize="0,0"/>
                <v:stroke weight="0.5pt" color="#5B9BD5 [3204]" miterlimit="8" joinstyle="miter" endarrow="open"/>
                <v:imagedata o:title=""/>
                <o:lock v:ext="edit" aspectratio="f"/>
              </v:shape>
            </w:pict>
          </mc:Fallback>
        </mc:AlternateConten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F25F61"/>
    <w:multiLevelType w:val="singleLevel"/>
    <w:tmpl w:val="B5F25F61"/>
    <w:lvl w:ilvl="0" w:tentative="0">
      <w:start w:val="1"/>
      <w:numFmt w:val="chineseCounting"/>
      <w:pStyle w:val="4"/>
      <w:suff w:val="nothing"/>
      <w:lvlText w:val="（%1）"/>
      <w:lvlJc w:val="left"/>
      <w:pPr>
        <w:ind w:left="0" w:firstLine="397"/>
      </w:pPr>
      <w:rPr>
        <w:rFonts w:hint="eastAsia"/>
      </w:rPr>
    </w:lvl>
  </w:abstractNum>
  <w:abstractNum w:abstractNumId="1">
    <w:nsid w:val="227FCD4D"/>
    <w:multiLevelType w:val="singleLevel"/>
    <w:tmpl w:val="227FCD4D"/>
    <w:lvl w:ilvl="0" w:tentative="0">
      <w:start w:val="1"/>
      <w:numFmt w:val="decimal"/>
      <w:pStyle w:val="5"/>
      <w:suff w:val="nothing"/>
      <w:lvlText w:val="%1."/>
      <w:lvlJc w:val="left"/>
      <w:pPr>
        <w:ind w:left="0" w:leftChars="0" w:firstLine="0" w:firstLineChars="0"/>
      </w:pPr>
      <w:rPr>
        <w:rFonts w:hint="default" w:ascii="Times New Roman" w:hAnsi="Times New Roman" w:cs="Times New Roman"/>
      </w:rPr>
    </w:lvl>
  </w:abstractNum>
  <w:abstractNum w:abstractNumId="2">
    <w:nsid w:val="32A1A3B2"/>
    <w:multiLevelType w:val="singleLevel"/>
    <w:tmpl w:val="32A1A3B2"/>
    <w:lvl w:ilvl="0" w:tentative="0">
      <w:start w:val="1"/>
      <w:numFmt w:val="chineseCounting"/>
      <w:pStyle w:val="3"/>
      <w:suff w:val="nothing"/>
      <w:lvlText w:val="%1、"/>
      <w:lvlJc w:val="left"/>
      <w:pPr>
        <w:ind w:left="0" w:firstLine="420"/>
      </w:pPr>
      <w:rPr>
        <w:rFonts w:hint="eastAsia"/>
      </w:rPr>
    </w:lvl>
  </w:abstractNum>
  <w:abstractNum w:abstractNumId="3">
    <w:nsid w:val="7441DF5C"/>
    <w:multiLevelType w:val="singleLevel"/>
    <w:tmpl w:val="7441DF5C"/>
    <w:lvl w:ilvl="0" w:tentative="0">
      <w:start w:val="1"/>
      <w:numFmt w:val="decimal"/>
      <w:pStyle w:val="6"/>
      <w:suff w:val="nothing"/>
      <w:lvlText w:val="(%1)"/>
      <w:lvlJc w:val="left"/>
      <w:pPr>
        <w:tabs>
          <w:tab w:val="left" w:pos="397"/>
        </w:tabs>
        <w:ind w:left="454" w:hanging="454"/>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1C3B6B"/>
    <w:rsid w:val="00315C11"/>
    <w:rsid w:val="003B3EF1"/>
    <w:rsid w:val="004560AE"/>
    <w:rsid w:val="004765D2"/>
    <w:rsid w:val="009C047E"/>
    <w:rsid w:val="00AA2B4C"/>
    <w:rsid w:val="00AC17E1"/>
    <w:rsid w:val="00B3767D"/>
    <w:rsid w:val="00C92ECF"/>
    <w:rsid w:val="00D01084"/>
    <w:rsid w:val="00D938D3"/>
    <w:rsid w:val="01526BC0"/>
    <w:rsid w:val="019E16A3"/>
    <w:rsid w:val="01EB0616"/>
    <w:rsid w:val="02305C86"/>
    <w:rsid w:val="023A45A5"/>
    <w:rsid w:val="024F10CF"/>
    <w:rsid w:val="027A75C8"/>
    <w:rsid w:val="027D2B65"/>
    <w:rsid w:val="029B1940"/>
    <w:rsid w:val="02A40725"/>
    <w:rsid w:val="02C50ABD"/>
    <w:rsid w:val="02CA3BCA"/>
    <w:rsid w:val="02E949F4"/>
    <w:rsid w:val="031A1DDA"/>
    <w:rsid w:val="033B2AF9"/>
    <w:rsid w:val="03406C94"/>
    <w:rsid w:val="03433EB4"/>
    <w:rsid w:val="034774AA"/>
    <w:rsid w:val="039C1BA8"/>
    <w:rsid w:val="03C6456B"/>
    <w:rsid w:val="03D31DDC"/>
    <w:rsid w:val="040A5142"/>
    <w:rsid w:val="041C259C"/>
    <w:rsid w:val="0423533F"/>
    <w:rsid w:val="04962D5B"/>
    <w:rsid w:val="04A3083F"/>
    <w:rsid w:val="04AA0F9A"/>
    <w:rsid w:val="04D55C95"/>
    <w:rsid w:val="04E66DA9"/>
    <w:rsid w:val="052A4F36"/>
    <w:rsid w:val="053B400B"/>
    <w:rsid w:val="05805D1E"/>
    <w:rsid w:val="058B69A6"/>
    <w:rsid w:val="059828AE"/>
    <w:rsid w:val="05D83754"/>
    <w:rsid w:val="06231B75"/>
    <w:rsid w:val="06403150"/>
    <w:rsid w:val="065A7711"/>
    <w:rsid w:val="065E3200"/>
    <w:rsid w:val="067D1894"/>
    <w:rsid w:val="06A26E46"/>
    <w:rsid w:val="06B90C0A"/>
    <w:rsid w:val="06C3211D"/>
    <w:rsid w:val="06ED5128"/>
    <w:rsid w:val="06F70614"/>
    <w:rsid w:val="07657904"/>
    <w:rsid w:val="077F7D19"/>
    <w:rsid w:val="078879C8"/>
    <w:rsid w:val="07B73F56"/>
    <w:rsid w:val="07D356B3"/>
    <w:rsid w:val="07D96A83"/>
    <w:rsid w:val="07EB48F5"/>
    <w:rsid w:val="08342FBC"/>
    <w:rsid w:val="083962DE"/>
    <w:rsid w:val="084C09D3"/>
    <w:rsid w:val="08702620"/>
    <w:rsid w:val="087D2857"/>
    <w:rsid w:val="08A372B9"/>
    <w:rsid w:val="08B2632E"/>
    <w:rsid w:val="08BF7A93"/>
    <w:rsid w:val="08DB3170"/>
    <w:rsid w:val="093B7877"/>
    <w:rsid w:val="09440639"/>
    <w:rsid w:val="09575F02"/>
    <w:rsid w:val="09D543F6"/>
    <w:rsid w:val="09F50CC3"/>
    <w:rsid w:val="0A0A1D1A"/>
    <w:rsid w:val="0A0F10D0"/>
    <w:rsid w:val="0A187FF8"/>
    <w:rsid w:val="0A290897"/>
    <w:rsid w:val="0A3C3D31"/>
    <w:rsid w:val="0A457BBB"/>
    <w:rsid w:val="0A625ED5"/>
    <w:rsid w:val="0A9E283B"/>
    <w:rsid w:val="0ABB620E"/>
    <w:rsid w:val="0ABE2F3A"/>
    <w:rsid w:val="0AD8074F"/>
    <w:rsid w:val="0ADF46B6"/>
    <w:rsid w:val="0AF500CE"/>
    <w:rsid w:val="0AF805CA"/>
    <w:rsid w:val="0B00764E"/>
    <w:rsid w:val="0B4F119C"/>
    <w:rsid w:val="0B5A26BF"/>
    <w:rsid w:val="0BAA2528"/>
    <w:rsid w:val="0BC918E0"/>
    <w:rsid w:val="0BD36D0D"/>
    <w:rsid w:val="0BE84AA8"/>
    <w:rsid w:val="0BF2798C"/>
    <w:rsid w:val="0C035D84"/>
    <w:rsid w:val="0C2001BD"/>
    <w:rsid w:val="0C3A1157"/>
    <w:rsid w:val="0C71245D"/>
    <w:rsid w:val="0C855E25"/>
    <w:rsid w:val="0C9B0048"/>
    <w:rsid w:val="0CCA6DB8"/>
    <w:rsid w:val="0CCE2B71"/>
    <w:rsid w:val="0CEF0D92"/>
    <w:rsid w:val="0D297A46"/>
    <w:rsid w:val="0D577D28"/>
    <w:rsid w:val="0D755409"/>
    <w:rsid w:val="0D7D5676"/>
    <w:rsid w:val="0D937DF8"/>
    <w:rsid w:val="0D9A016F"/>
    <w:rsid w:val="0DA731DF"/>
    <w:rsid w:val="0DAB42F9"/>
    <w:rsid w:val="0DCA4B13"/>
    <w:rsid w:val="0DD53C5C"/>
    <w:rsid w:val="0DD707EF"/>
    <w:rsid w:val="0DF738F7"/>
    <w:rsid w:val="0E286E04"/>
    <w:rsid w:val="0EC43019"/>
    <w:rsid w:val="0EE75A9C"/>
    <w:rsid w:val="0EEE5A19"/>
    <w:rsid w:val="0F216C13"/>
    <w:rsid w:val="0F512966"/>
    <w:rsid w:val="0F567290"/>
    <w:rsid w:val="0FA0318C"/>
    <w:rsid w:val="0FC45FC9"/>
    <w:rsid w:val="0FDE5073"/>
    <w:rsid w:val="0FF2508B"/>
    <w:rsid w:val="100156D9"/>
    <w:rsid w:val="10081540"/>
    <w:rsid w:val="10190CF5"/>
    <w:rsid w:val="10335356"/>
    <w:rsid w:val="10426BE6"/>
    <w:rsid w:val="104C67A2"/>
    <w:rsid w:val="106A4176"/>
    <w:rsid w:val="106D0DB6"/>
    <w:rsid w:val="10752CBB"/>
    <w:rsid w:val="10816B6C"/>
    <w:rsid w:val="108963B9"/>
    <w:rsid w:val="10A6613B"/>
    <w:rsid w:val="10C17742"/>
    <w:rsid w:val="10C17C68"/>
    <w:rsid w:val="111814F2"/>
    <w:rsid w:val="11362AEC"/>
    <w:rsid w:val="115207B9"/>
    <w:rsid w:val="11667209"/>
    <w:rsid w:val="116737CF"/>
    <w:rsid w:val="116F3268"/>
    <w:rsid w:val="11750F60"/>
    <w:rsid w:val="117A795E"/>
    <w:rsid w:val="11D271BE"/>
    <w:rsid w:val="11EF1E88"/>
    <w:rsid w:val="11F208A3"/>
    <w:rsid w:val="11F31BAA"/>
    <w:rsid w:val="120B56B3"/>
    <w:rsid w:val="1248382E"/>
    <w:rsid w:val="12580310"/>
    <w:rsid w:val="1291128F"/>
    <w:rsid w:val="12945339"/>
    <w:rsid w:val="131E036F"/>
    <w:rsid w:val="13CB5966"/>
    <w:rsid w:val="13CF29D0"/>
    <w:rsid w:val="13E255DC"/>
    <w:rsid w:val="14301B58"/>
    <w:rsid w:val="143E7C3F"/>
    <w:rsid w:val="145B1405"/>
    <w:rsid w:val="14862CEF"/>
    <w:rsid w:val="14B359C5"/>
    <w:rsid w:val="14C641F8"/>
    <w:rsid w:val="14CB4C2D"/>
    <w:rsid w:val="14F155F1"/>
    <w:rsid w:val="150A065F"/>
    <w:rsid w:val="152F0F5B"/>
    <w:rsid w:val="153030A9"/>
    <w:rsid w:val="156A6018"/>
    <w:rsid w:val="1592012B"/>
    <w:rsid w:val="15CB1D9A"/>
    <w:rsid w:val="15F638C8"/>
    <w:rsid w:val="15F77D43"/>
    <w:rsid w:val="15FA5AA5"/>
    <w:rsid w:val="15FE5BEC"/>
    <w:rsid w:val="16E35DBB"/>
    <w:rsid w:val="16FE5360"/>
    <w:rsid w:val="17012145"/>
    <w:rsid w:val="1706735B"/>
    <w:rsid w:val="170F6AD2"/>
    <w:rsid w:val="1719598B"/>
    <w:rsid w:val="17627650"/>
    <w:rsid w:val="17C33400"/>
    <w:rsid w:val="180522C1"/>
    <w:rsid w:val="180D6455"/>
    <w:rsid w:val="18392135"/>
    <w:rsid w:val="185629E9"/>
    <w:rsid w:val="186B3679"/>
    <w:rsid w:val="18711913"/>
    <w:rsid w:val="18760B4B"/>
    <w:rsid w:val="18CD74C6"/>
    <w:rsid w:val="18D47349"/>
    <w:rsid w:val="18ED3B2C"/>
    <w:rsid w:val="18F71E16"/>
    <w:rsid w:val="190558D2"/>
    <w:rsid w:val="195B7398"/>
    <w:rsid w:val="19626B2C"/>
    <w:rsid w:val="197066E3"/>
    <w:rsid w:val="19801A8F"/>
    <w:rsid w:val="19A9224D"/>
    <w:rsid w:val="19BD0994"/>
    <w:rsid w:val="19D10A8F"/>
    <w:rsid w:val="19D91522"/>
    <w:rsid w:val="1A522E97"/>
    <w:rsid w:val="1A6E781D"/>
    <w:rsid w:val="1A833E4F"/>
    <w:rsid w:val="1A986BD6"/>
    <w:rsid w:val="1AA8366D"/>
    <w:rsid w:val="1AC07FDB"/>
    <w:rsid w:val="1AE9706D"/>
    <w:rsid w:val="1AEA6F39"/>
    <w:rsid w:val="1B231C8D"/>
    <w:rsid w:val="1B4472C3"/>
    <w:rsid w:val="1B4D3D01"/>
    <w:rsid w:val="1B613D59"/>
    <w:rsid w:val="1B7B2719"/>
    <w:rsid w:val="1B8D2744"/>
    <w:rsid w:val="1B990098"/>
    <w:rsid w:val="1BB51FB5"/>
    <w:rsid w:val="1BBF3716"/>
    <w:rsid w:val="1BD4277A"/>
    <w:rsid w:val="1BDB12DB"/>
    <w:rsid w:val="1C6B6EAA"/>
    <w:rsid w:val="1C7321D8"/>
    <w:rsid w:val="1C743C0A"/>
    <w:rsid w:val="1C785A3B"/>
    <w:rsid w:val="1C860C2F"/>
    <w:rsid w:val="1C93577E"/>
    <w:rsid w:val="1CA03D4C"/>
    <w:rsid w:val="1CC4549A"/>
    <w:rsid w:val="1CE26417"/>
    <w:rsid w:val="1CEB5EA4"/>
    <w:rsid w:val="1D0142C7"/>
    <w:rsid w:val="1D234327"/>
    <w:rsid w:val="1D2379C8"/>
    <w:rsid w:val="1D2802CC"/>
    <w:rsid w:val="1D2F5620"/>
    <w:rsid w:val="1D59243A"/>
    <w:rsid w:val="1DA62E31"/>
    <w:rsid w:val="1DB75D84"/>
    <w:rsid w:val="1DBF5045"/>
    <w:rsid w:val="1DEE6C92"/>
    <w:rsid w:val="1DFF1C50"/>
    <w:rsid w:val="1E0722CE"/>
    <w:rsid w:val="1E352D83"/>
    <w:rsid w:val="1E3B1EFE"/>
    <w:rsid w:val="1E4B3CBD"/>
    <w:rsid w:val="1E6618E0"/>
    <w:rsid w:val="1E75730A"/>
    <w:rsid w:val="1E7E5D9E"/>
    <w:rsid w:val="1EBA74F1"/>
    <w:rsid w:val="1EF84EED"/>
    <w:rsid w:val="1F0F2794"/>
    <w:rsid w:val="1F3D3D6C"/>
    <w:rsid w:val="1F4D322B"/>
    <w:rsid w:val="1F692359"/>
    <w:rsid w:val="1F8D231D"/>
    <w:rsid w:val="1F8F1C3A"/>
    <w:rsid w:val="1FA54212"/>
    <w:rsid w:val="1FC709C7"/>
    <w:rsid w:val="20177810"/>
    <w:rsid w:val="2024744E"/>
    <w:rsid w:val="20247D4D"/>
    <w:rsid w:val="20591267"/>
    <w:rsid w:val="205B1585"/>
    <w:rsid w:val="2073572F"/>
    <w:rsid w:val="207B36F1"/>
    <w:rsid w:val="20D7162E"/>
    <w:rsid w:val="21002333"/>
    <w:rsid w:val="214F6E42"/>
    <w:rsid w:val="21797ACF"/>
    <w:rsid w:val="219C3885"/>
    <w:rsid w:val="21A53E93"/>
    <w:rsid w:val="21D61C00"/>
    <w:rsid w:val="21E03BD2"/>
    <w:rsid w:val="21F21FF3"/>
    <w:rsid w:val="220373EB"/>
    <w:rsid w:val="220B686A"/>
    <w:rsid w:val="22184405"/>
    <w:rsid w:val="222532F3"/>
    <w:rsid w:val="222547F8"/>
    <w:rsid w:val="223949CB"/>
    <w:rsid w:val="223E1189"/>
    <w:rsid w:val="228851D3"/>
    <w:rsid w:val="228F19C6"/>
    <w:rsid w:val="229A502D"/>
    <w:rsid w:val="229B1527"/>
    <w:rsid w:val="22AD1EF2"/>
    <w:rsid w:val="22C46FDA"/>
    <w:rsid w:val="22C92376"/>
    <w:rsid w:val="22E3300F"/>
    <w:rsid w:val="232C2945"/>
    <w:rsid w:val="235874C9"/>
    <w:rsid w:val="23626CA7"/>
    <w:rsid w:val="23637BEB"/>
    <w:rsid w:val="23913AB0"/>
    <w:rsid w:val="239637BD"/>
    <w:rsid w:val="23B6571E"/>
    <w:rsid w:val="23F908A4"/>
    <w:rsid w:val="241970CC"/>
    <w:rsid w:val="243F7772"/>
    <w:rsid w:val="245C7F77"/>
    <w:rsid w:val="249A209D"/>
    <w:rsid w:val="24B378A9"/>
    <w:rsid w:val="24D23824"/>
    <w:rsid w:val="24E042B4"/>
    <w:rsid w:val="24E371EE"/>
    <w:rsid w:val="25015CB3"/>
    <w:rsid w:val="252127AE"/>
    <w:rsid w:val="253F630D"/>
    <w:rsid w:val="25536BE2"/>
    <w:rsid w:val="256C122F"/>
    <w:rsid w:val="25C963EE"/>
    <w:rsid w:val="263C5E0F"/>
    <w:rsid w:val="264800F7"/>
    <w:rsid w:val="26802E99"/>
    <w:rsid w:val="269819BF"/>
    <w:rsid w:val="269F6C59"/>
    <w:rsid w:val="26D25640"/>
    <w:rsid w:val="27081A6C"/>
    <w:rsid w:val="270A74A0"/>
    <w:rsid w:val="27165D16"/>
    <w:rsid w:val="271C25FB"/>
    <w:rsid w:val="272D5822"/>
    <w:rsid w:val="27363479"/>
    <w:rsid w:val="27AB6743"/>
    <w:rsid w:val="27F70809"/>
    <w:rsid w:val="27FF1A9A"/>
    <w:rsid w:val="286272C4"/>
    <w:rsid w:val="287469E7"/>
    <w:rsid w:val="287A6DCE"/>
    <w:rsid w:val="2893213C"/>
    <w:rsid w:val="28BD45D8"/>
    <w:rsid w:val="28F571DF"/>
    <w:rsid w:val="29381D03"/>
    <w:rsid w:val="293A2DD6"/>
    <w:rsid w:val="295C6D4D"/>
    <w:rsid w:val="297673B0"/>
    <w:rsid w:val="298F4019"/>
    <w:rsid w:val="29A32F4D"/>
    <w:rsid w:val="29B0594E"/>
    <w:rsid w:val="29F323F0"/>
    <w:rsid w:val="2A105453"/>
    <w:rsid w:val="2A194F86"/>
    <w:rsid w:val="2A3B3596"/>
    <w:rsid w:val="2A3D3503"/>
    <w:rsid w:val="2A3E5A52"/>
    <w:rsid w:val="2A4B47B4"/>
    <w:rsid w:val="2ADA6627"/>
    <w:rsid w:val="2ADE183F"/>
    <w:rsid w:val="2AF26C7F"/>
    <w:rsid w:val="2B45258D"/>
    <w:rsid w:val="2B8E2E9D"/>
    <w:rsid w:val="2B9C7BF9"/>
    <w:rsid w:val="2BB6773C"/>
    <w:rsid w:val="2BBF789E"/>
    <w:rsid w:val="2BCA0688"/>
    <w:rsid w:val="2BCF3DDD"/>
    <w:rsid w:val="2C0B571A"/>
    <w:rsid w:val="2C213390"/>
    <w:rsid w:val="2C242EFF"/>
    <w:rsid w:val="2C2B32A7"/>
    <w:rsid w:val="2C4577D7"/>
    <w:rsid w:val="2C4706CD"/>
    <w:rsid w:val="2C575E2B"/>
    <w:rsid w:val="2C877D65"/>
    <w:rsid w:val="2CC06BC5"/>
    <w:rsid w:val="2CDB0C34"/>
    <w:rsid w:val="2D92125D"/>
    <w:rsid w:val="2DA83515"/>
    <w:rsid w:val="2DAE68BA"/>
    <w:rsid w:val="2DB635B5"/>
    <w:rsid w:val="2DD01DA4"/>
    <w:rsid w:val="2DF43E50"/>
    <w:rsid w:val="2E0034B8"/>
    <w:rsid w:val="2E1E3661"/>
    <w:rsid w:val="2E37141D"/>
    <w:rsid w:val="2E943613"/>
    <w:rsid w:val="2EA22919"/>
    <w:rsid w:val="2F3470D0"/>
    <w:rsid w:val="2F443984"/>
    <w:rsid w:val="2F8D1649"/>
    <w:rsid w:val="2F8E23D0"/>
    <w:rsid w:val="2F9C0E70"/>
    <w:rsid w:val="2FA234F3"/>
    <w:rsid w:val="2FF10B82"/>
    <w:rsid w:val="301D0732"/>
    <w:rsid w:val="303B5E35"/>
    <w:rsid w:val="304E2D3E"/>
    <w:rsid w:val="306C62A3"/>
    <w:rsid w:val="307622CD"/>
    <w:rsid w:val="30A02332"/>
    <w:rsid w:val="30B93A87"/>
    <w:rsid w:val="30C37517"/>
    <w:rsid w:val="30E04423"/>
    <w:rsid w:val="30E25F27"/>
    <w:rsid w:val="30E331E1"/>
    <w:rsid w:val="30E86F3F"/>
    <w:rsid w:val="30F67B8D"/>
    <w:rsid w:val="311C0130"/>
    <w:rsid w:val="31256888"/>
    <w:rsid w:val="316A5AB7"/>
    <w:rsid w:val="318220EC"/>
    <w:rsid w:val="319E0457"/>
    <w:rsid w:val="31BA3388"/>
    <w:rsid w:val="31C77FA6"/>
    <w:rsid w:val="31D35B5A"/>
    <w:rsid w:val="31E27FC2"/>
    <w:rsid w:val="326B664E"/>
    <w:rsid w:val="328860D5"/>
    <w:rsid w:val="32B47562"/>
    <w:rsid w:val="32EA0AB7"/>
    <w:rsid w:val="33347FB4"/>
    <w:rsid w:val="338A0FEB"/>
    <w:rsid w:val="338F0A85"/>
    <w:rsid w:val="33A62AAF"/>
    <w:rsid w:val="33C15D29"/>
    <w:rsid w:val="33E56494"/>
    <w:rsid w:val="34065D9F"/>
    <w:rsid w:val="34121A2C"/>
    <w:rsid w:val="34146A5C"/>
    <w:rsid w:val="34203479"/>
    <w:rsid w:val="342C62B7"/>
    <w:rsid w:val="34685591"/>
    <w:rsid w:val="34737462"/>
    <w:rsid w:val="351C0A63"/>
    <w:rsid w:val="35216336"/>
    <w:rsid w:val="352939AB"/>
    <w:rsid w:val="355E201B"/>
    <w:rsid w:val="35963DFA"/>
    <w:rsid w:val="35B53E8D"/>
    <w:rsid w:val="35C16D9E"/>
    <w:rsid w:val="35EA5598"/>
    <w:rsid w:val="36085F5A"/>
    <w:rsid w:val="362668C8"/>
    <w:rsid w:val="364457B9"/>
    <w:rsid w:val="364F043F"/>
    <w:rsid w:val="36975EFE"/>
    <w:rsid w:val="36A727E6"/>
    <w:rsid w:val="36B86A27"/>
    <w:rsid w:val="36DF1168"/>
    <w:rsid w:val="36F50B5F"/>
    <w:rsid w:val="370308F4"/>
    <w:rsid w:val="37414338"/>
    <w:rsid w:val="376D3D8A"/>
    <w:rsid w:val="376E1C71"/>
    <w:rsid w:val="37747BFD"/>
    <w:rsid w:val="377F3C76"/>
    <w:rsid w:val="37892D41"/>
    <w:rsid w:val="37983574"/>
    <w:rsid w:val="37D1018B"/>
    <w:rsid w:val="37D477AD"/>
    <w:rsid w:val="38105B46"/>
    <w:rsid w:val="38160883"/>
    <w:rsid w:val="384E2E21"/>
    <w:rsid w:val="38570007"/>
    <w:rsid w:val="38A839F7"/>
    <w:rsid w:val="38AA6EB2"/>
    <w:rsid w:val="38DB1851"/>
    <w:rsid w:val="38E90C78"/>
    <w:rsid w:val="39131CD5"/>
    <w:rsid w:val="39200C45"/>
    <w:rsid w:val="399133B0"/>
    <w:rsid w:val="39A34A2E"/>
    <w:rsid w:val="39D565C7"/>
    <w:rsid w:val="3A265B19"/>
    <w:rsid w:val="3A3E13C7"/>
    <w:rsid w:val="3A43643D"/>
    <w:rsid w:val="3AC14BA2"/>
    <w:rsid w:val="3AF179B5"/>
    <w:rsid w:val="3B59215A"/>
    <w:rsid w:val="3B8913BA"/>
    <w:rsid w:val="3BB16D8F"/>
    <w:rsid w:val="3BBB6E3D"/>
    <w:rsid w:val="3BC05B26"/>
    <w:rsid w:val="3BCD177C"/>
    <w:rsid w:val="3BE13643"/>
    <w:rsid w:val="3BE15900"/>
    <w:rsid w:val="3BFB3586"/>
    <w:rsid w:val="3BFB4BE7"/>
    <w:rsid w:val="3BFC2D53"/>
    <w:rsid w:val="3C1D5BE3"/>
    <w:rsid w:val="3C38556C"/>
    <w:rsid w:val="3CB410D7"/>
    <w:rsid w:val="3CEA5315"/>
    <w:rsid w:val="3D546359"/>
    <w:rsid w:val="3D6D6945"/>
    <w:rsid w:val="3D6D7D94"/>
    <w:rsid w:val="3D784AF6"/>
    <w:rsid w:val="3D844ECC"/>
    <w:rsid w:val="3D853796"/>
    <w:rsid w:val="3D8677E8"/>
    <w:rsid w:val="3D8F5F76"/>
    <w:rsid w:val="3D9A4103"/>
    <w:rsid w:val="3DB27866"/>
    <w:rsid w:val="3DD1549D"/>
    <w:rsid w:val="3DDA4884"/>
    <w:rsid w:val="3DEC0648"/>
    <w:rsid w:val="3E1D7083"/>
    <w:rsid w:val="3E64098C"/>
    <w:rsid w:val="3E65706E"/>
    <w:rsid w:val="3E6A6182"/>
    <w:rsid w:val="3E745460"/>
    <w:rsid w:val="3E86656F"/>
    <w:rsid w:val="3EA213C0"/>
    <w:rsid w:val="3F0A27F7"/>
    <w:rsid w:val="3F1627D8"/>
    <w:rsid w:val="3F2544C0"/>
    <w:rsid w:val="3F2C0F3A"/>
    <w:rsid w:val="3F33570F"/>
    <w:rsid w:val="3F34337B"/>
    <w:rsid w:val="3F533319"/>
    <w:rsid w:val="3F571096"/>
    <w:rsid w:val="3FCD3770"/>
    <w:rsid w:val="3FD17AF1"/>
    <w:rsid w:val="3FE81549"/>
    <w:rsid w:val="3FF8498F"/>
    <w:rsid w:val="404F6772"/>
    <w:rsid w:val="40523964"/>
    <w:rsid w:val="4068515F"/>
    <w:rsid w:val="407206C8"/>
    <w:rsid w:val="407A7F2B"/>
    <w:rsid w:val="40CF091C"/>
    <w:rsid w:val="40D12663"/>
    <w:rsid w:val="40D460D9"/>
    <w:rsid w:val="40F01512"/>
    <w:rsid w:val="41376BA8"/>
    <w:rsid w:val="41525103"/>
    <w:rsid w:val="419914F6"/>
    <w:rsid w:val="41A7130E"/>
    <w:rsid w:val="41A840CF"/>
    <w:rsid w:val="41AF0910"/>
    <w:rsid w:val="41BF6B24"/>
    <w:rsid w:val="422A4B2E"/>
    <w:rsid w:val="42496CE5"/>
    <w:rsid w:val="42893910"/>
    <w:rsid w:val="42A92004"/>
    <w:rsid w:val="42C8407E"/>
    <w:rsid w:val="42FD144A"/>
    <w:rsid w:val="431F5AA1"/>
    <w:rsid w:val="432E691F"/>
    <w:rsid w:val="437978C1"/>
    <w:rsid w:val="438878C5"/>
    <w:rsid w:val="439D6312"/>
    <w:rsid w:val="43A35B5F"/>
    <w:rsid w:val="43AA2299"/>
    <w:rsid w:val="43DB32C9"/>
    <w:rsid w:val="440F1F7C"/>
    <w:rsid w:val="44133901"/>
    <w:rsid w:val="44BA72DF"/>
    <w:rsid w:val="45184A70"/>
    <w:rsid w:val="45296332"/>
    <w:rsid w:val="452B70D3"/>
    <w:rsid w:val="45334938"/>
    <w:rsid w:val="455260A5"/>
    <w:rsid w:val="45846DAB"/>
    <w:rsid w:val="45EE3AED"/>
    <w:rsid w:val="460B32D7"/>
    <w:rsid w:val="460D077E"/>
    <w:rsid w:val="461C54A8"/>
    <w:rsid w:val="466D0EF6"/>
    <w:rsid w:val="466E2C47"/>
    <w:rsid w:val="46872DFE"/>
    <w:rsid w:val="46E040DB"/>
    <w:rsid w:val="46F040C8"/>
    <w:rsid w:val="4719353D"/>
    <w:rsid w:val="473F4635"/>
    <w:rsid w:val="476908A6"/>
    <w:rsid w:val="47941A4E"/>
    <w:rsid w:val="47A515E7"/>
    <w:rsid w:val="47D877ED"/>
    <w:rsid w:val="48073B1C"/>
    <w:rsid w:val="481413CD"/>
    <w:rsid w:val="4820202A"/>
    <w:rsid w:val="48520229"/>
    <w:rsid w:val="48995871"/>
    <w:rsid w:val="48B720D5"/>
    <w:rsid w:val="48EE7851"/>
    <w:rsid w:val="494B07E3"/>
    <w:rsid w:val="494F2F44"/>
    <w:rsid w:val="49654AC3"/>
    <w:rsid w:val="497118A4"/>
    <w:rsid w:val="49AD329C"/>
    <w:rsid w:val="49BF119C"/>
    <w:rsid w:val="4A483C39"/>
    <w:rsid w:val="4A7C33D5"/>
    <w:rsid w:val="4A8560B4"/>
    <w:rsid w:val="4A883E03"/>
    <w:rsid w:val="4AD3465B"/>
    <w:rsid w:val="4AD44563"/>
    <w:rsid w:val="4ADE731C"/>
    <w:rsid w:val="4AFA0E4C"/>
    <w:rsid w:val="4B3C108A"/>
    <w:rsid w:val="4B6E2810"/>
    <w:rsid w:val="4B7A5C55"/>
    <w:rsid w:val="4B8144DE"/>
    <w:rsid w:val="4BB1069F"/>
    <w:rsid w:val="4BF02703"/>
    <w:rsid w:val="4C0F5C89"/>
    <w:rsid w:val="4C1026AD"/>
    <w:rsid w:val="4C112E45"/>
    <w:rsid w:val="4C1C7ED6"/>
    <w:rsid w:val="4C25453D"/>
    <w:rsid w:val="4C5F13AA"/>
    <w:rsid w:val="4CDC056A"/>
    <w:rsid w:val="4CDD78E4"/>
    <w:rsid w:val="4CF23EB7"/>
    <w:rsid w:val="4D82430D"/>
    <w:rsid w:val="4D9D7C88"/>
    <w:rsid w:val="4DAE1992"/>
    <w:rsid w:val="4E001812"/>
    <w:rsid w:val="4E095BB5"/>
    <w:rsid w:val="4E216EB1"/>
    <w:rsid w:val="4E3F72B7"/>
    <w:rsid w:val="4E643A81"/>
    <w:rsid w:val="4E6F5389"/>
    <w:rsid w:val="4E726777"/>
    <w:rsid w:val="4E7D70E0"/>
    <w:rsid w:val="4E9C1A97"/>
    <w:rsid w:val="4EB0389C"/>
    <w:rsid w:val="4EB6715B"/>
    <w:rsid w:val="4ECA2E13"/>
    <w:rsid w:val="4EEE6357"/>
    <w:rsid w:val="4EF110C3"/>
    <w:rsid w:val="4F1C3B6B"/>
    <w:rsid w:val="4F5D16B9"/>
    <w:rsid w:val="4F6350F1"/>
    <w:rsid w:val="4F7A2DC5"/>
    <w:rsid w:val="4F8B001C"/>
    <w:rsid w:val="4FA87700"/>
    <w:rsid w:val="4FAC3543"/>
    <w:rsid w:val="4FC516AE"/>
    <w:rsid w:val="4FE64C7B"/>
    <w:rsid w:val="4FFA45B2"/>
    <w:rsid w:val="50182CE5"/>
    <w:rsid w:val="501B2920"/>
    <w:rsid w:val="507823BC"/>
    <w:rsid w:val="50E0298C"/>
    <w:rsid w:val="50E02E7C"/>
    <w:rsid w:val="50EA7BA2"/>
    <w:rsid w:val="50F1642C"/>
    <w:rsid w:val="50FD5271"/>
    <w:rsid w:val="51002987"/>
    <w:rsid w:val="51356497"/>
    <w:rsid w:val="517B7EF7"/>
    <w:rsid w:val="51970164"/>
    <w:rsid w:val="519760B7"/>
    <w:rsid w:val="51CA72DF"/>
    <w:rsid w:val="51D77A67"/>
    <w:rsid w:val="520C7828"/>
    <w:rsid w:val="52100A5E"/>
    <w:rsid w:val="523D1DD7"/>
    <w:rsid w:val="527639FA"/>
    <w:rsid w:val="52895B5B"/>
    <w:rsid w:val="529D3612"/>
    <w:rsid w:val="52E410E0"/>
    <w:rsid w:val="536A6921"/>
    <w:rsid w:val="539A74F1"/>
    <w:rsid w:val="53BA1D72"/>
    <w:rsid w:val="53BD5C08"/>
    <w:rsid w:val="53C22661"/>
    <w:rsid w:val="53C73B2B"/>
    <w:rsid w:val="53EE0173"/>
    <w:rsid w:val="540E1D20"/>
    <w:rsid w:val="543146E5"/>
    <w:rsid w:val="54354F66"/>
    <w:rsid w:val="544F4935"/>
    <w:rsid w:val="54906E3A"/>
    <w:rsid w:val="549B0D69"/>
    <w:rsid w:val="54C97C99"/>
    <w:rsid w:val="54CB7C84"/>
    <w:rsid w:val="54DA5F42"/>
    <w:rsid w:val="54EA6B3F"/>
    <w:rsid w:val="55021A7D"/>
    <w:rsid w:val="5514481A"/>
    <w:rsid w:val="551575AC"/>
    <w:rsid w:val="551D75E7"/>
    <w:rsid w:val="55355B1C"/>
    <w:rsid w:val="556C78F9"/>
    <w:rsid w:val="557B2263"/>
    <w:rsid w:val="558565A2"/>
    <w:rsid w:val="558E1A0D"/>
    <w:rsid w:val="55A0084C"/>
    <w:rsid w:val="55BE71FC"/>
    <w:rsid w:val="55C2573A"/>
    <w:rsid w:val="55D450E0"/>
    <w:rsid w:val="55E334DF"/>
    <w:rsid w:val="562605AC"/>
    <w:rsid w:val="567046E3"/>
    <w:rsid w:val="5682214A"/>
    <w:rsid w:val="568E157B"/>
    <w:rsid w:val="56E769A2"/>
    <w:rsid w:val="56FD4413"/>
    <w:rsid w:val="573A35E0"/>
    <w:rsid w:val="57704142"/>
    <w:rsid w:val="57C90195"/>
    <w:rsid w:val="57D2533D"/>
    <w:rsid w:val="57E55380"/>
    <w:rsid w:val="58354C3B"/>
    <w:rsid w:val="58547D83"/>
    <w:rsid w:val="58656820"/>
    <w:rsid w:val="587A2CE8"/>
    <w:rsid w:val="589270EB"/>
    <w:rsid w:val="58995287"/>
    <w:rsid w:val="58EA46E5"/>
    <w:rsid w:val="58F01140"/>
    <w:rsid w:val="593A5E50"/>
    <w:rsid w:val="5981640E"/>
    <w:rsid w:val="59B13AE6"/>
    <w:rsid w:val="59C13E8D"/>
    <w:rsid w:val="59E26D3B"/>
    <w:rsid w:val="59FB30DA"/>
    <w:rsid w:val="5A252037"/>
    <w:rsid w:val="5A434951"/>
    <w:rsid w:val="5A9D2057"/>
    <w:rsid w:val="5AB36A9F"/>
    <w:rsid w:val="5ACF74C9"/>
    <w:rsid w:val="5AF81C84"/>
    <w:rsid w:val="5B336488"/>
    <w:rsid w:val="5B3A61E6"/>
    <w:rsid w:val="5B3F5C92"/>
    <w:rsid w:val="5B792552"/>
    <w:rsid w:val="5BB62DB2"/>
    <w:rsid w:val="5BC733A3"/>
    <w:rsid w:val="5C0E2ED8"/>
    <w:rsid w:val="5C724AF7"/>
    <w:rsid w:val="5C771768"/>
    <w:rsid w:val="5CD23F6D"/>
    <w:rsid w:val="5CFA2375"/>
    <w:rsid w:val="5D661623"/>
    <w:rsid w:val="5D6D1692"/>
    <w:rsid w:val="5D76138C"/>
    <w:rsid w:val="5D7C1833"/>
    <w:rsid w:val="5D9301BF"/>
    <w:rsid w:val="5DB8167C"/>
    <w:rsid w:val="5E283422"/>
    <w:rsid w:val="5E570E44"/>
    <w:rsid w:val="5E6A51D5"/>
    <w:rsid w:val="5E6E273B"/>
    <w:rsid w:val="5E80459B"/>
    <w:rsid w:val="5E837453"/>
    <w:rsid w:val="5E853E64"/>
    <w:rsid w:val="5E9710C9"/>
    <w:rsid w:val="5EBE5345"/>
    <w:rsid w:val="5F066B98"/>
    <w:rsid w:val="5F29295A"/>
    <w:rsid w:val="5F5F2D27"/>
    <w:rsid w:val="5F924177"/>
    <w:rsid w:val="5FB74F9A"/>
    <w:rsid w:val="5FD549D0"/>
    <w:rsid w:val="601B55AE"/>
    <w:rsid w:val="60285DB5"/>
    <w:rsid w:val="60383A40"/>
    <w:rsid w:val="60410747"/>
    <w:rsid w:val="606D1BDF"/>
    <w:rsid w:val="60744632"/>
    <w:rsid w:val="609A58AE"/>
    <w:rsid w:val="609E5BC1"/>
    <w:rsid w:val="60F133DE"/>
    <w:rsid w:val="6104101D"/>
    <w:rsid w:val="61401278"/>
    <w:rsid w:val="617E3B24"/>
    <w:rsid w:val="61CF4438"/>
    <w:rsid w:val="61D043F5"/>
    <w:rsid w:val="61E447EE"/>
    <w:rsid w:val="61F65751"/>
    <w:rsid w:val="627F798B"/>
    <w:rsid w:val="62861DBC"/>
    <w:rsid w:val="62BD53DB"/>
    <w:rsid w:val="62C10B03"/>
    <w:rsid w:val="62CE33E7"/>
    <w:rsid w:val="62D70FD4"/>
    <w:rsid w:val="62D807EA"/>
    <w:rsid w:val="62E94AB7"/>
    <w:rsid w:val="630616C7"/>
    <w:rsid w:val="632179CC"/>
    <w:rsid w:val="63334A5F"/>
    <w:rsid w:val="63430227"/>
    <w:rsid w:val="635A3CCE"/>
    <w:rsid w:val="63AF6539"/>
    <w:rsid w:val="63E11E32"/>
    <w:rsid w:val="64032557"/>
    <w:rsid w:val="64094190"/>
    <w:rsid w:val="641657EB"/>
    <w:rsid w:val="64654579"/>
    <w:rsid w:val="64983868"/>
    <w:rsid w:val="64D11893"/>
    <w:rsid w:val="64E15C62"/>
    <w:rsid w:val="64F00335"/>
    <w:rsid w:val="65295F5A"/>
    <w:rsid w:val="65451332"/>
    <w:rsid w:val="65474D81"/>
    <w:rsid w:val="65750D98"/>
    <w:rsid w:val="65D031C1"/>
    <w:rsid w:val="65DD67AE"/>
    <w:rsid w:val="661C173B"/>
    <w:rsid w:val="663A6DD9"/>
    <w:rsid w:val="663C43CB"/>
    <w:rsid w:val="663E6CC6"/>
    <w:rsid w:val="6648214A"/>
    <w:rsid w:val="666A0CFB"/>
    <w:rsid w:val="66766B1D"/>
    <w:rsid w:val="667903BF"/>
    <w:rsid w:val="670339FE"/>
    <w:rsid w:val="672A7159"/>
    <w:rsid w:val="675D2F4F"/>
    <w:rsid w:val="67B53B79"/>
    <w:rsid w:val="67B54417"/>
    <w:rsid w:val="67BA6EFB"/>
    <w:rsid w:val="67BF65DC"/>
    <w:rsid w:val="67C578E0"/>
    <w:rsid w:val="67D569A6"/>
    <w:rsid w:val="68322557"/>
    <w:rsid w:val="68451F5D"/>
    <w:rsid w:val="686D48CE"/>
    <w:rsid w:val="687B5A91"/>
    <w:rsid w:val="68821B52"/>
    <w:rsid w:val="688311F7"/>
    <w:rsid w:val="68F104DC"/>
    <w:rsid w:val="68FE23D7"/>
    <w:rsid w:val="690413D0"/>
    <w:rsid w:val="690F05B5"/>
    <w:rsid w:val="691E60B6"/>
    <w:rsid w:val="69700D10"/>
    <w:rsid w:val="698169B5"/>
    <w:rsid w:val="69B831BA"/>
    <w:rsid w:val="69FB1561"/>
    <w:rsid w:val="6A100D81"/>
    <w:rsid w:val="6A1C07C8"/>
    <w:rsid w:val="6A985FE5"/>
    <w:rsid w:val="6B1B2CC8"/>
    <w:rsid w:val="6B446AD1"/>
    <w:rsid w:val="6B634A24"/>
    <w:rsid w:val="6B916AE6"/>
    <w:rsid w:val="6B966281"/>
    <w:rsid w:val="6BC71610"/>
    <w:rsid w:val="6BF13346"/>
    <w:rsid w:val="6C037D65"/>
    <w:rsid w:val="6C0E5760"/>
    <w:rsid w:val="6C5D124A"/>
    <w:rsid w:val="6CD30DB7"/>
    <w:rsid w:val="6CFD603C"/>
    <w:rsid w:val="6D297F83"/>
    <w:rsid w:val="6D53594C"/>
    <w:rsid w:val="6D691731"/>
    <w:rsid w:val="6D6B4B87"/>
    <w:rsid w:val="6D947F9A"/>
    <w:rsid w:val="6DA13647"/>
    <w:rsid w:val="6DA24B7A"/>
    <w:rsid w:val="6DE803EF"/>
    <w:rsid w:val="6DEF14D8"/>
    <w:rsid w:val="6DF63240"/>
    <w:rsid w:val="6E136BF4"/>
    <w:rsid w:val="6E490D47"/>
    <w:rsid w:val="6E8E6A49"/>
    <w:rsid w:val="6EF55BA8"/>
    <w:rsid w:val="6F137136"/>
    <w:rsid w:val="6F2100C2"/>
    <w:rsid w:val="6F3625DB"/>
    <w:rsid w:val="6F3A7BA6"/>
    <w:rsid w:val="6F725B3A"/>
    <w:rsid w:val="6F8D1EED"/>
    <w:rsid w:val="6F9014D1"/>
    <w:rsid w:val="6FB67C4A"/>
    <w:rsid w:val="6FC35DEB"/>
    <w:rsid w:val="6FE1004C"/>
    <w:rsid w:val="70017CED"/>
    <w:rsid w:val="7006560C"/>
    <w:rsid w:val="70143D52"/>
    <w:rsid w:val="70437C46"/>
    <w:rsid w:val="705B6819"/>
    <w:rsid w:val="70A91FD6"/>
    <w:rsid w:val="70B46039"/>
    <w:rsid w:val="70F3507A"/>
    <w:rsid w:val="71031AF3"/>
    <w:rsid w:val="710B42F1"/>
    <w:rsid w:val="71103632"/>
    <w:rsid w:val="711F041B"/>
    <w:rsid w:val="714657B9"/>
    <w:rsid w:val="716D49AD"/>
    <w:rsid w:val="717D4CEC"/>
    <w:rsid w:val="71964DCC"/>
    <w:rsid w:val="71A63FC1"/>
    <w:rsid w:val="71B21E87"/>
    <w:rsid w:val="71B41842"/>
    <w:rsid w:val="71B81EA5"/>
    <w:rsid w:val="71CB2CD2"/>
    <w:rsid w:val="7214326A"/>
    <w:rsid w:val="72180683"/>
    <w:rsid w:val="721E14F1"/>
    <w:rsid w:val="723E1A5A"/>
    <w:rsid w:val="7251222B"/>
    <w:rsid w:val="725E20F4"/>
    <w:rsid w:val="727647FE"/>
    <w:rsid w:val="72DE3DC6"/>
    <w:rsid w:val="72F27DAD"/>
    <w:rsid w:val="7329716F"/>
    <w:rsid w:val="733A1BA6"/>
    <w:rsid w:val="734B5B42"/>
    <w:rsid w:val="735B08DD"/>
    <w:rsid w:val="73881F1E"/>
    <w:rsid w:val="73F31BB7"/>
    <w:rsid w:val="73F44C13"/>
    <w:rsid w:val="744F4B9D"/>
    <w:rsid w:val="74651DB2"/>
    <w:rsid w:val="748C02A5"/>
    <w:rsid w:val="74A8718B"/>
    <w:rsid w:val="74F222C5"/>
    <w:rsid w:val="75050910"/>
    <w:rsid w:val="7516501D"/>
    <w:rsid w:val="7520316C"/>
    <w:rsid w:val="75504B7A"/>
    <w:rsid w:val="75991992"/>
    <w:rsid w:val="75CD6166"/>
    <w:rsid w:val="75CF1BD6"/>
    <w:rsid w:val="75FC24A7"/>
    <w:rsid w:val="76046199"/>
    <w:rsid w:val="760579E3"/>
    <w:rsid w:val="76062B81"/>
    <w:rsid w:val="760854FA"/>
    <w:rsid w:val="76131CBE"/>
    <w:rsid w:val="76422A88"/>
    <w:rsid w:val="76436537"/>
    <w:rsid w:val="76930B76"/>
    <w:rsid w:val="769615C2"/>
    <w:rsid w:val="769C5B38"/>
    <w:rsid w:val="76AD388A"/>
    <w:rsid w:val="76E6280B"/>
    <w:rsid w:val="77035FFA"/>
    <w:rsid w:val="77391789"/>
    <w:rsid w:val="77621A42"/>
    <w:rsid w:val="77AC1A24"/>
    <w:rsid w:val="77B02240"/>
    <w:rsid w:val="77C26E78"/>
    <w:rsid w:val="77D03CF1"/>
    <w:rsid w:val="7803243A"/>
    <w:rsid w:val="782432EE"/>
    <w:rsid w:val="78275D4A"/>
    <w:rsid w:val="783033EF"/>
    <w:rsid w:val="783144D8"/>
    <w:rsid w:val="78366DC3"/>
    <w:rsid w:val="78652585"/>
    <w:rsid w:val="786A1324"/>
    <w:rsid w:val="787157BA"/>
    <w:rsid w:val="787240F2"/>
    <w:rsid w:val="78811EF5"/>
    <w:rsid w:val="789B52E7"/>
    <w:rsid w:val="78B74B55"/>
    <w:rsid w:val="78C841E6"/>
    <w:rsid w:val="793812D4"/>
    <w:rsid w:val="799428C1"/>
    <w:rsid w:val="79CA0895"/>
    <w:rsid w:val="7A0E719E"/>
    <w:rsid w:val="7A5B6A6F"/>
    <w:rsid w:val="7A772AFB"/>
    <w:rsid w:val="7A8E6C3D"/>
    <w:rsid w:val="7AA44E2C"/>
    <w:rsid w:val="7ABA6BDB"/>
    <w:rsid w:val="7AC379C8"/>
    <w:rsid w:val="7AE05777"/>
    <w:rsid w:val="7AE50A04"/>
    <w:rsid w:val="7AEE58A4"/>
    <w:rsid w:val="7B036C67"/>
    <w:rsid w:val="7B497A36"/>
    <w:rsid w:val="7B5B5355"/>
    <w:rsid w:val="7B9F36B7"/>
    <w:rsid w:val="7BDE5CA5"/>
    <w:rsid w:val="7BF16BFA"/>
    <w:rsid w:val="7BFA0406"/>
    <w:rsid w:val="7C006B66"/>
    <w:rsid w:val="7C241754"/>
    <w:rsid w:val="7C405C74"/>
    <w:rsid w:val="7C55259D"/>
    <w:rsid w:val="7C6F66A5"/>
    <w:rsid w:val="7CA44E84"/>
    <w:rsid w:val="7CBA7641"/>
    <w:rsid w:val="7D5F10BD"/>
    <w:rsid w:val="7D8608FD"/>
    <w:rsid w:val="7DC359B6"/>
    <w:rsid w:val="7DD36D52"/>
    <w:rsid w:val="7E133765"/>
    <w:rsid w:val="7E2D6EE1"/>
    <w:rsid w:val="7E3821DB"/>
    <w:rsid w:val="7E445545"/>
    <w:rsid w:val="7E5A5240"/>
    <w:rsid w:val="7EA40E41"/>
    <w:rsid w:val="7EE90309"/>
    <w:rsid w:val="7F043C9E"/>
    <w:rsid w:val="7F1717E0"/>
    <w:rsid w:val="7F1E65D8"/>
    <w:rsid w:val="7F471B2D"/>
    <w:rsid w:val="7F5C4FE1"/>
    <w:rsid w:val="7F5D0D2B"/>
    <w:rsid w:val="7F7D3F7C"/>
    <w:rsid w:val="7F901856"/>
    <w:rsid w:val="7FC66C73"/>
    <w:rsid w:val="7FD75F9D"/>
    <w:rsid w:val="7FF31F17"/>
    <w:rsid w:val="7FF835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880" w:firstLineChars="20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0"/>
    <w:pPr>
      <w:keepNext w:val="0"/>
      <w:keepLines w:val="0"/>
      <w:adjustRightInd w:val="0"/>
      <w:snapToGrid w:val="0"/>
      <w:spacing w:beforeLines="0" w:beforeAutospacing="0" w:afterLines="0" w:afterAutospacing="0" w:line="600" w:lineRule="exact"/>
      <w:ind w:firstLine="0" w:firstLineChars="0"/>
      <w:jc w:val="center"/>
      <w:outlineLvl w:val="0"/>
    </w:pPr>
    <w:rPr>
      <w:rFonts w:eastAsia="方正小标宋简体"/>
      <w:kern w:val="44"/>
      <w:sz w:val="44"/>
    </w:rPr>
  </w:style>
  <w:style w:type="paragraph" w:styleId="3">
    <w:name w:val="heading 2"/>
    <w:basedOn w:val="1"/>
    <w:next w:val="1"/>
    <w:semiHidden/>
    <w:unhideWhenUsed/>
    <w:qFormat/>
    <w:uiPriority w:val="0"/>
    <w:pPr>
      <w:keepNext w:val="0"/>
      <w:keepLines w:val="0"/>
      <w:numPr>
        <w:ilvl w:val="0"/>
        <w:numId w:val="1"/>
      </w:numPr>
      <w:spacing w:beforeLines="0" w:beforeAutospacing="0" w:afterLines="0" w:afterAutospacing="0" w:line="600" w:lineRule="exact"/>
      <w:ind w:firstLine="880" w:firstLineChars="200"/>
      <w:outlineLvl w:val="1"/>
    </w:pPr>
    <w:rPr>
      <w:rFonts w:eastAsia="黑体"/>
    </w:rPr>
  </w:style>
  <w:style w:type="paragraph" w:styleId="4">
    <w:name w:val="heading 3"/>
    <w:basedOn w:val="1"/>
    <w:next w:val="1"/>
    <w:link w:val="10"/>
    <w:semiHidden/>
    <w:unhideWhenUsed/>
    <w:qFormat/>
    <w:uiPriority w:val="0"/>
    <w:pPr>
      <w:keepNext w:val="0"/>
      <w:keepLines w:val="0"/>
      <w:numPr>
        <w:ilvl w:val="0"/>
        <w:numId w:val="2"/>
      </w:numPr>
      <w:spacing w:beforeLines="0" w:beforeAutospacing="0" w:afterLines="0" w:afterAutospacing="0" w:line="600" w:lineRule="exact"/>
      <w:ind w:firstLine="880" w:firstLineChars="200"/>
      <w:outlineLvl w:val="2"/>
    </w:pPr>
    <w:rPr>
      <w:rFonts w:eastAsia="楷体_GB2312"/>
      <w:b/>
    </w:rPr>
  </w:style>
  <w:style w:type="paragraph" w:styleId="5">
    <w:name w:val="heading 4"/>
    <w:basedOn w:val="1"/>
    <w:next w:val="1"/>
    <w:semiHidden/>
    <w:unhideWhenUsed/>
    <w:qFormat/>
    <w:uiPriority w:val="0"/>
    <w:pPr>
      <w:keepNext w:val="0"/>
      <w:keepLines w:val="0"/>
      <w:numPr>
        <w:ilvl w:val="0"/>
        <w:numId w:val="3"/>
      </w:numPr>
      <w:tabs>
        <w:tab w:val="left" w:pos="397"/>
      </w:tabs>
      <w:spacing w:beforeLines="0" w:beforeAutospacing="0" w:afterLines="0" w:afterAutospacing="0" w:line="600" w:lineRule="exact"/>
      <w:ind w:left="0" w:firstLine="880" w:firstLineChars="200"/>
      <w:outlineLvl w:val="3"/>
    </w:pPr>
    <w:rPr>
      <w:rFonts w:ascii="Times New Roman" w:hAnsi="Times New Roman"/>
    </w:rPr>
  </w:style>
  <w:style w:type="paragraph" w:styleId="6">
    <w:name w:val="heading 5"/>
    <w:basedOn w:val="1"/>
    <w:next w:val="1"/>
    <w:link w:val="9"/>
    <w:semiHidden/>
    <w:unhideWhenUsed/>
    <w:qFormat/>
    <w:uiPriority w:val="0"/>
    <w:pPr>
      <w:keepNext w:val="0"/>
      <w:keepLines w:val="0"/>
      <w:numPr>
        <w:ilvl w:val="0"/>
        <w:numId w:val="4"/>
      </w:numPr>
      <w:spacing w:beforeLines="0" w:beforeAutospacing="0" w:afterLines="0" w:afterAutospacing="0" w:line="600" w:lineRule="exact"/>
      <w:ind w:left="0" w:firstLine="880" w:firstLineChars="200"/>
      <w:outlineLvl w:val="4"/>
    </w:p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character" w:customStyle="1" w:styleId="9">
    <w:name w:val="标题 5 Char"/>
    <w:link w:val="6"/>
    <w:qFormat/>
    <w:uiPriority w:val="0"/>
    <w:rPr>
      <w:rFonts w:eastAsia="仿宋_GB2312"/>
    </w:rPr>
  </w:style>
  <w:style w:type="character" w:customStyle="1" w:styleId="10">
    <w:name w:val="标题 3 Char"/>
    <w:link w:val="4"/>
    <w:qFormat/>
    <w:uiPriority w:val="0"/>
    <w:rPr>
      <w:rFonts w:eastAsia="楷体_GB2312"/>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2021-05-24T03:48:00Z</dcterms:created>
  <dc:creator>环评科</dc:creator>
  <cp:lastModifiedBy>郭纬</cp:lastModifiedBy>
  <cp:lastPrinted>2021-05-31T02:51:55Z</cp:lastPrinted>
  <dcterms:modified xsi:type="dcterms:W3CDTF">2021-05-31T02:56:41Z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CC6C1087E74946BAA984262C9831E1EE</vt:lpwstr>
  </property>
</Properties>
</file>