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BA4" w:rsidRPr="00CF0610" w:rsidRDefault="004B0BA4" w:rsidP="00CF0610">
      <w:pPr>
        <w:jc w:val="center"/>
        <w:rPr>
          <w:rFonts w:ascii="宋体"/>
          <w:bCs/>
          <w:sz w:val="32"/>
          <w:szCs w:val="32"/>
        </w:rPr>
      </w:pPr>
    </w:p>
    <w:p w:rsidR="004B0BA4" w:rsidRDefault="004B0BA4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B0BA4" w:rsidRDefault="004B0BA4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B0BA4" w:rsidRDefault="004B0BA4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B0BA4" w:rsidRPr="00CF0610" w:rsidRDefault="004B0BA4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4B0BA4" w:rsidRDefault="004B0BA4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06</w:t>
      </w:r>
      <w:r>
        <w:rPr>
          <w:rFonts w:ascii="宋体" w:hAnsi="宋体" w:hint="eastAsia"/>
          <w:sz w:val="84"/>
        </w:rPr>
        <w:t>月</w:t>
      </w:r>
    </w:p>
    <w:p w:rsidR="004B0BA4" w:rsidRDefault="004B0BA4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Pr="00CF0610" w:rsidRDefault="004B0BA4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4B0BA4" w:rsidRDefault="004B0BA4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4B0BA4" w:rsidRDefault="004B0BA4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二○一九年六月十四日</w:t>
      </w:r>
    </w:p>
    <w:p w:rsidR="004B0BA4" w:rsidRDefault="004B0BA4" w:rsidP="00CF0610">
      <w:pPr>
        <w:jc w:val="center"/>
        <w:rPr>
          <w:b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eastAsia="黑体"/>
          <w:sz w:val="32"/>
          <w:szCs w:val="32"/>
        </w:rPr>
      </w:pPr>
    </w:p>
    <w:p w:rsidR="004B0BA4" w:rsidRPr="00CF0610" w:rsidRDefault="004B0BA4" w:rsidP="00CF0610">
      <w:pPr>
        <w:jc w:val="center"/>
        <w:rPr>
          <w:rFonts w:ascii="宋体"/>
          <w:sz w:val="32"/>
          <w:szCs w:val="32"/>
        </w:rPr>
      </w:pPr>
    </w:p>
    <w:p w:rsidR="004B0BA4" w:rsidRDefault="004B0BA4" w:rsidP="00D13ACA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4B0BA4" w:rsidRDefault="004B0BA4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4B0BA4" w:rsidRDefault="004B0BA4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4B0BA4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B0BA4" w:rsidRPr="00526A48" w:rsidRDefault="004B0BA4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4B0BA4" w:rsidRPr="00526A48" w:rsidRDefault="004B0BA4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4B0BA4" w:rsidRPr="00526A48" w:rsidRDefault="004B0BA4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4B0BA4" w:rsidRPr="00526A48" w:rsidRDefault="004B0BA4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6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4B0BA4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B0BA4" w:rsidRPr="00526A48" w:rsidRDefault="004B0BA4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4B0BA4" w:rsidRPr="00526A48" w:rsidRDefault="004B0BA4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4B0BA4" w:rsidRPr="00526A48" w:rsidRDefault="004B0BA4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4B0BA4" w:rsidRPr="00526A48" w:rsidRDefault="004B0BA4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6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4</w:t>
            </w:r>
            <w:r w:rsidRPr="00526A48">
              <w:rPr>
                <w:rFonts w:ascii="宋体" w:hAnsi="宋体"/>
                <w:szCs w:val="21"/>
              </w:rPr>
              <w:t>-2019.</w:t>
            </w:r>
            <w:r>
              <w:rPr>
                <w:rFonts w:ascii="宋体" w:hAnsi="宋体"/>
                <w:szCs w:val="21"/>
              </w:rPr>
              <w:t>6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11</w:t>
            </w:r>
          </w:p>
        </w:tc>
      </w:tr>
      <w:tr w:rsidR="004B0BA4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4B0BA4" w:rsidRPr="00526A48" w:rsidRDefault="004B0BA4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4B0BA4" w:rsidRPr="00526A48" w:rsidRDefault="004B0BA4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4B0BA4" w:rsidRDefault="004B0BA4" w:rsidP="00D13ACA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4B0BA4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0BA4" w:rsidRPr="00526A48" w:rsidRDefault="004B0BA4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4B0BA4" w:rsidRPr="00877364" w:rsidRDefault="004B0BA4" w:rsidP="00D13ACA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4B0BA4" w:rsidRPr="00623C7F" w:rsidRDefault="004B0BA4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4B0BA4" w:rsidRPr="003354D6" w:rsidRDefault="004B0BA4" w:rsidP="00DC7CF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4B0BA4" w:rsidRPr="00E0146F" w:rsidRDefault="004B0BA4" w:rsidP="00DC7CFB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5100A6">
        <w:rPr>
          <w:rFonts w:ascii="宋体" w:hAnsi="宋体" w:cs="宋体" w:hint="eastAsia"/>
          <w:sz w:val="24"/>
          <w:szCs w:val="24"/>
        </w:rPr>
        <w:t>总磷（</w:t>
      </w:r>
      <w:r w:rsidRPr="005100A6">
        <w:rPr>
          <w:rFonts w:ascii="宋体" w:hAnsi="宋体" w:cs="宋体"/>
          <w:sz w:val="24"/>
          <w:szCs w:val="24"/>
        </w:rPr>
        <w:t>0.95</w:t>
      </w:r>
      <w:r w:rsidRPr="005100A6">
        <w:rPr>
          <w:rFonts w:ascii="宋体" w:hAnsi="宋体" w:cs="宋体" w:hint="eastAsia"/>
          <w:sz w:val="24"/>
          <w:szCs w:val="24"/>
        </w:rPr>
        <w:t>）、生化需氧量（</w:t>
      </w:r>
      <w:r w:rsidRPr="005100A6">
        <w:rPr>
          <w:rFonts w:ascii="宋体" w:hAnsi="宋体" w:cs="宋体"/>
          <w:sz w:val="24"/>
          <w:szCs w:val="24"/>
        </w:rPr>
        <w:t>0.48</w:t>
      </w:r>
      <w:r w:rsidRPr="005100A6">
        <w:rPr>
          <w:rFonts w:ascii="宋体" w:hAnsi="宋体" w:cs="宋体" w:hint="eastAsia"/>
          <w:sz w:val="24"/>
          <w:szCs w:val="24"/>
        </w:rPr>
        <w:t>）、高锰酸盐指数（</w:t>
      </w:r>
      <w:r w:rsidRPr="005100A6">
        <w:rPr>
          <w:rFonts w:ascii="宋体" w:hAnsi="宋体" w:cs="宋体"/>
          <w:sz w:val="24"/>
          <w:szCs w:val="24"/>
        </w:rPr>
        <w:t>0.47</w:t>
      </w:r>
      <w:r w:rsidRPr="005100A6">
        <w:rPr>
          <w:rFonts w:ascii="宋体" w:hAnsi="宋体" w:cs="宋体" w:hint="eastAsia"/>
          <w:sz w:val="24"/>
          <w:szCs w:val="24"/>
        </w:rPr>
        <w:t>）、化学需氧量（</w:t>
      </w:r>
      <w:r w:rsidRPr="005100A6">
        <w:rPr>
          <w:rFonts w:ascii="宋体" w:hAnsi="宋体" w:cs="宋体"/>
          <w:sz w:val="24"/>
          <w:szCs w:val="24"/>
        </w:rPr>
        <w:t>0.45</w:t>
      </w:r>
      <w:r w:rsidRPr="005100A6">
        <w:rPr>
          <w:rFonts w:ascii="宋体" w:hAnsi="宋体" w:cs="宋体" w:hint="eastAsia"/>
          <w:sz w:val="24"/>
          <w:szCs w:val="24"/>
        </w:rPr>
        <w:t>）、氟化物（</w:t>
      </w:r>
      <w:r w:rsidRPr="005100A6">
        <w:rPr>
          <w:rFonts w:ascii="宋体" w:hAnsi="宋体" w:cs="宋体"/>
          <w:sz w:val="24"/>
          <w:szCs w:val="24"/>
        </w:rPr>
        <w:t>0.18</w:t>
      </w:r>
      <w:r w:rsidRPr="005100A6">
        <w:rPr>
          <w:rFonts w:ascii="宋体" w:hAnsi="宋体" w:cs="宋体" w:hint="eastAsia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Pr="00375B45">
        <w:rPr>
          <w:rFonts w:ascii="宋体" w:hAnsi="宋体" w:cs="宋体" w:hint="eastAsia"/>
          <w:sz w:val="24"/>
          <w:szCs w:val="24"/>
        </w:rPr>
        <w:t>Ⅴ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4B0BA4" w:rsidRPr="00375B45" w:rsidRDefault="004B0BA4" w:rsidP="00DC7CFB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Pr="005100A6">
        <w:rPr>
          <w:rFonts w:ascii="宋体" w:hAnsi="宋体" w:cs="宋体" w:hint="eastAsia"/>
          <w:kern w:val="0"/>
          <w:sz w:val="24"/>
          <w:szCs w:val="24"/>
        </w:rPr>
        <w:t>总磷（</w:t>
      </w:r>
      <w:r w:rsidRPr="005100A6">
        <w:rPr>
          <w:rFonts w:ascii="宋体" w:hAnsi="宋体" w:cs="宋体"/>
          <w:kern w:val="0"/>
          <w:sz w:val="24"/>
          <w:szCs w:val="24"/>
        </w:rPr>
        <w:t>3.55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5100A6">
        <w:rPr>
          <w:rFonts w:ascii="宋体" w:hAnsi="宋体" w:cs="宋体"/>
          <w:kern w:val="0"/>
          <w:sz w:val="24"/>
          <w:szCs w:val="24"/>
        </w:rPr>
        <w:t>2.40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5100A6">
        <w:rPr>
          <w:rFonts w:ascii="宋体" w:hAnsi="宋体" w:cs="宋体"/>
          <w:kern w:val="0"/>
          <w:sz w:val="24"/>
          <w:szCs w:val="24"/>
        </w:rPr>
        <w:t>1.85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5100A6">
        <w:rPr>
          <w:rFonts w:ascii="宋体" w:hAnsi="宋体" w:cs="宋体"/>
          <w:kern w:val="0"/>
          <w:sz w:val="24"/>
          <w:szCs w:val="24"/>
        </w:rPr>
        <w:t>1.20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）、石油类（</w:t>
      </w:r>
      <w:r w:rsidRPr="005100A6">
        <w:rPr>
          <w:rFonts w:ascii="宋体" w:hAnsi="宋体" w:cs="宋体"/>
          <w:kern w:val="0"/>
          <w:sz w:val="24"/>
          <w:szCs w:val="24"/>
        </w:rPr>
        <w:t>0.40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5100A6">
        <w:rPr>
          <w:rFonts w:ascii="宋体" w:hAnsi="宋体" w:cs="宋体"/>
          <w:kern w:val="0"/>
          <w:sz w:val="24"/>
          <w:szCs w:val="24"/>
        </w:rPr>
        <w:t>0.37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375B45">
        <w:rPr>
          <w:rFonts w:ascii="宋体" w:hAnsi="宋体" w:cs="宋体" w:hint="eastAsia"/>
          <w:kern w:val="0"/>
          <w:sz w:val="24"/>
          <w:szCs w:val="24"/>
        </w:rPr>
        <w:t>劣</w:t>
      </w:r>
      <w:r w:rsidRPr="00375B45">
        <w:rPr>
          <w:rFonts w:ascii="宋体" w:hAnsi="宋体" w:hint="eastAsia"/>
          <w:sz w:val="24"/>
          <w:szCs w:val="24"/>
        </w:rPr>
        <w:t>Ⅴ类。</w:t>
      </w:r>
    </w:p>
    <w:p w:rsidR="004B0BA4" w:rsidRPr="00375B45" w:rsidRDefault="004B0BA4" w:rsidP="00DC7CFB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Pr="005100A6">
        <w:rPr>
          <w:rFonts w:ascii="宋体" w:hAnsi="宋体" w:cs="宋体" w:hint="eastAsia"/>
          <w:sz w:val="24"/>
          <w:szCs w:val="24"/>
        </w:rPr>
        <w:t>化学需氧量（</w:t>
      </w:r>
      <w:r w:rsidRPr="005100A6">
        <w:rPr>
          <w:rFonts w:ascii="宋体" w:hAnsi="宋体" w:cs="宋体"/>
          <w:sz w:val="24"/>
          <w:szCs w:val="24"/>
        </w:rPr>
        <w:t>0.10</w:t>
      </w:r>
      <w:r w:rsidRPr="005100A6">
        <w:rPr>
          <w:rFonts w:ascii="宋体" w:hAnsi="宋体" w:cs="宋体" w:hint="eastAsia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D5017E">
        <w:rPr>
          <w:rFonts w:ascii="宋体" w:hAnsi="宋体" w:cs="宋体" w:hint="eastAsia"/>
          <w:sz w:val="24"/>
          <w:szCs w:val="24"/>
        </w:rPr>
        <w:t>Ⅳ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4B0BA4" w:rsidRPr="00375B45" w:rsidRDefault="004B0BA4" w:rsidP="00DC7CF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Pr="005100A6">
        <w:rPr>
          <w:rFonts w:ascii="宋体" w:hAnsi="宋体" w:cs="宋体" w:hint="eastAsia"/>
          <w:kern w:val="0"/>
          <w:sz w:val="24"/>
          <w:szCs w:val="24"/>
        </w:rPr>
        <w:t>溶解氧、总磷（</w:t>
      </w:r>
      <w:r w:rsidRPr="005100A6">
        <w:rPr>
          <w:rFonts w:ascii="宋体" w:hAnsi="宋体" w:cs="宋体"/>
          <w:kern w:val="0"/>
          <w:sz w:val="24"/>
          <w:szCs w:val="24"/>
        </w:rPr>
        <w:t>9.05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5100A6">
        <w:rPr>
          <w:rFonts w:ascii="宋体" w:hAnsi="宋体" w:cs="宋体"/>
          <w:kern w:val="0"/>
          <w:sz w:val="24"/>
          <w:szCs w:val="24"/>
        </w:rPr>
        <w:t>6.06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5100A6">
        <w:rPr>
          <w:rFonts w:ascii="宋体" w:hAnsi="宋体" w:cs="宋体"/>
          <w:kern w:val="0"/>
          <w:sz w:val="24"/>
          <w:szCs w:val="24"/>
        </w:rPr>
        <w:t>1.30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）、石油类（</w:t>
      </w:r>
      <w:r w:rsidRPr="005100A6">
        <w:rPr>
          <w:rFonts w:ascii="宋体" w:hAnsi="宋体" w:cs="宋体"/>
          <w:kern w:val="0"/>
          <w:sz w:val="24"/>
          <w:szCs w:val="24"/>
        </w:rPr>
        <w:t>13.20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）、挥发酚（</w:t>
      </w:r>
      <w:r w:rsidRPr="005100A6">
        <w:rPr>
          <w:rFonts w:ascii="宋体" w:hAnsi="宋体" w:cs="宋体"/>
          <w:kern w:val="0"/>
          <w:sz w:val="24"/>
          <w:szCs w:val="24"/>
        </w:rPr>
        <w:t>5.42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5100A6">
        <w:rPr>
          <w:rFonts w:ascii="宋体" w:hAnsi="宋体" w:cs="宋体"/>
          <w:kern w:val="0"/>
          <w:sz w:val="24"/>
          <w:szCs w:val="24"/>
        </w:rPr>
        <w:t>1.30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5100A6">
        <w:rPr>
          <w:rFonts w:ascii="宋体" w:hAnsi="宋体" w:cs="宋体"/>
          <w:kern w:val="0"/>
          <w:sz w:val="24"/>
          <w:szCs w:val="24"/>
        </w:rPr>
        <w:t>1.17</w:t>
      </w:r>
      <w:r w:rsidRPr="005100A6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</w:t>
      </w:r>
    </w:p>
    <w:p w:rsidR="004B0BA4" w:rsidRPr="00375B45" w:rsidRDefault="004B0BA4" w:rsidP="00DC7CF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Pr="00D3296A">
        <w:rPr>
          <w:rFonts w:ascii="宋体" w:hAnsi="宋体" w:cs="宋体" w:hint="eastAsia"/>
          <w:kern w:val="0"/>
          <w:sz w:val="24"/>
          <w:szCs w:val="24"/>
        </w:rPr>
        <w:t>化学需氧量（</w:t>
      </w:r>
      <w:r w:rsidRPr="00D3296A">
        <w:rPr>
          <w:rFonts w:ascii="宋体" w:hAnsi="宋体" w:cs="宋体"/>
          <w:kern w:val="0"/>
          <w:sz w:val="24"/>
          <w:szCs w:val="24"/>
        </w:rPr>
        <w:t>0.35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D3296A">
        <w:rPr>
          <w:rFonts w:ascii="宋体" w:hAnsi="宋体" w:cs="宋体"/>
          <w:kern w:val="0"/>
          <w:sz w:val="24"/>
          <w:szCs w:val="24"/>
        </w:rPr>
        <w:t>0.30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D3296A">
        <w:rPr>
          <w:rFonts w:ascii="宋体" w:hAnsi="宋体" w:cs="宋体" w:hint="eastAsia"/>
          <w:kern w:val="0"/>
          <w:sz w:val="24"/>
          <w:szCs w:val="24"/>
        </w:rPr>
        <w:t>Ⅳ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4B0BA4" w:rsidRPr="00375B45" w:rsidRDefault="004B0BA4" w:rsidP="00DC7CF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Pr="00D3296A">
        <w:rPr>
          <w:rFonts w:ascii="宋体" w:hAnsi="宋体" w:cs="宋体" w:hint="eastAsia"/>
          <w:kern w:val="0"/>
          <w:sz w:val="24"/>
          <w:szCs w:val="24"/>
        </w:rPr>
        <w:t>化学需氧量（</w:t>
      </w:r>
      <w:r w:rsidRPr="00D3296A">
        <w:rPr>
          <w:rFonts w:ascii="宋体" w:hAnsi="宋体" w:cs="宋体"/>
          <w:kern w:val="0"/>
          <w:sz w:val="24"/>
          <w:szCs w:val="24"/>
        </w:rPr>
        <w:t>1.70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D3296A">
        <w:rPr>
          <w:rFonts w:ascii="宋体" w:hAnsi="宋体" w:cs="宋体"/>
          <w:kern w:val="0"/>
          <w:sz w:val="24"/>
          <w:szCs w:val="24"/>
        </w:rPr>
        <w:t>0.95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D3296A">
        <w:rPr>
          <w:rFonts w:ascii="宋体" w:hAnsi="宋体" w:cs="宋体"/>
          <w:kern w:val="0"/>
          <w:sz w:val="24"/>
          <w:szCs w:val="24"/>
        </w:rPr>
        <w:t>0.50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D3296A">
        <w:rPr>
          <w:rFonts w:ascii="宋体" w:hAnsi="宋体" w:cs="宋体"/>
          <w:kern w:val="0"/>
          <w:sz w:val="24"/>
          <w:szCs w:val="24"/>
        </w:rPr>
        <w:t>0.48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D3296A">
        <w:rPr>
          <w:rFonts w:ascii="宋体" w:hAnsi="宋体" w:cs="宋体"/>
          <w:kern w:val="0"/>
          <w:sz w:val="24"/>
          <w:szCs w:val="24"/>
        </w:rPr>
        <w:t>0.45</w:t>
      </w:r>
      <w:r w:rsidRPr="00D3296A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本月水质类别为劣Ⅴ类。（码头李改名为衡水市南故城村村南滏阳河桥）</w:t>
      </w:r>
    </w:p>
    <w:p w:rsidR="004B0BA4" w:rsidRPr="006D2E58" w:rsidRDefault="004B0BA4" w:rsidP="00DC7CF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6D2E58">
        <w:rPr>
          <w:rFonts w:ascii="宋体" w:hAnsi="宋体" w:hint="eastAsia"/>
          <w:sz w:val="24"/>
          <w:szCs w:val="24"/>
        </w:rPr>
        <w:t>田村闸断面</w:t>
      </w:r>
      <w:r>
        <w:rPr>
          <w:rFonts w:ascii="宋体" w:hAnsi="宋体" w:hint="eastAsia"/>
          <w:sz w:val="24"/>
          <w:szCs w:val="24"/>
        </w:rPr>
        <w:t>因断流未监测</w:t>
      </w:r>
      <w:r w:rsidRPr="006D2E58">
        <w:rPr>
          <w:rFonts w:ascii="宋体" w:hAnsi="宋体" w:hint="eastAsia"/>
          <w:sz w:val="24"/>
          <w:szCs w:val="24"/>
        </w:rPr>
        <w:t>。</w:t>
      </w:r>
    </w:p>
    <w:p w:rsidR="004B0BA4" w:rsidRPr="003354D6" w:rsidRDefault="004B0BA4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06"/>
          <w:attr w:name="Year" w:val="2019"/>
        </w:smartTagPr>
        <w:r w:rsidRPr="003354D6">
          <w:rPr>
            <w:rFonts w:ascii="宋体" w:hAnsi="宋体"/>
            <w:sz w:val="24"/>
            <w:szCs w:val="24"/>
          </w:rPr>
          <w:t>201</w:t>
        </w:r>
        <w:r>
          <w:rPr>
            <w:rFonts w:ascii="宋体" w:hAnsi="宋体"/>
            <w:sz w:val="24"/>
            <w:szCs w:val="24"/>
          </w:rPr>
          <w:t>9</w:t>
        </w:r>
        <w:r w:rsidRPr="003354D6">
          <w:rPr>
            <w:rFonts w:ascii="宋体" w:hAnsi="宋体" w:hint="eastAsia"/>
            <w:sz w:val="24"/>
            <w:szCs w:val="24"/>
          </w:rPr>
          <w:t>年</w:t>
        </w:r>
        <w:bookmarkStart w:id="0" w:name="_GoBack"/>
        <w:bookmarkEnd w:id="0"/>
        <w:r>
          <w:rPr>
            <w:rFonts w:ascii="宋体"/>
            <w:sz w:val="24"/>
            <w:szCs w:val="24"/>
          </w:rPr>
          <w:t>06</w:t>
        </w:r>
        <w:r w:rsidRPr="003354D6"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14</w:t>
        </w:r>
        <w:r w:rsidRPr="003354D6">
          <w:rPr>
            <w:rFonts w:ascii="宋体" w:hAnsi="宋体" w:hint="eastAsia"/>
            <w:sz w:val="24"/>
            <w:szCs w:val="24"/>
          </w:rPr>
          <w:t>日</w:t>
        </w:r>
      </w:smartTag>
    </w:p>
    <w:p w:rsidR="004B0BA4" w:rsidRPr="003354D6" w:rsidRDefault="004B0BA4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4B0BA4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4B0BA4" w:rsidRPr="0070458E" w:rsidRDefault="004B0BA4" w:rsidP="00DC7CFB">
      <w:pPr>
        <w:adjustRightInd w:val="0"/>
        <w:snapToGrid w:val="0"/>
        <w:spacing w:line="360" w:lineRule="auto"/>
        <w:ind w:leftChars="13" w:left="31680" w:hangingChars="89" w:firstLine="31680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4B0BA4" w:rsidRPr="009E7E56" w:rsidTr="00416248">
        <w:tc>
          <w:tcPr>
            <w:tcW w:w="403" w:type="pct"/>
            <w:vAlign w:val="center"/>
          </w:tcPr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4B0BA4" w:rsidRPr="00EB6035" w:rsidRDefault="004B0BA4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4B0BA4" w:rsidRPr="009E7E56" w:rsidTr="00276C62">
        <w:trPr>
          <w:trHeight w:val="4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24.4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8.01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242.9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10.0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13.2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3.1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3.40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0.07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0.0042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57</w:t>
            </w:r>
          </w:p>
        </w:tc>
      </w:tr>
      <w:tr w:rsidR="004B0BA4" w:rsidRPr="009E7E56" w:rsidTr="00276C62">
        <w:trPr>
          <w:trHeight w:val="4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25.3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7.96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152.2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9.18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1.6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0.38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22</w:t>
            </w:r>
          </w:p>
        </w:tc>
      </w:tr>
      <w:tr w:rsidR="004B0BA4" w:rsidRPr="009E7E56" w:rsidTr="00276C62">
        <w:trPr>
          <w:trHeight w:val="4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27.0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7.45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276C62">
              <w:rPr>
                <w:rFonts w:ascii="宋体" w:hAnsi="宋体"/>
                <w:color w:val="000000"/>
                <w:szCs w:val="21"/>
              </w:rPr>
              <w:t>231.0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0.47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13.8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8.7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7.06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0.71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0.0321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46</w:t>
            </w:r>
          </w:p>
        </w:tc>
      </w:tr>
      <w:tr w:rsidR="004B0BA4" w:rsidRPr="009E7E56" w:rsidTr="00276C62">
        <w:trPr>
          <w:trHeight w:val="4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26.2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7.73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87.8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8.57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4.4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0.79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27</w:t>
            </w:r>
          </w:p>
        </w:tc>
      </w:tr>
      <w:tr w:rsidR="004B0BA4" w:rsidRPr="009E7E56" w:rsidTr="00276C62">
        <w:trPr>
          <w:trHeight w:val="46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24.1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8.04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229.6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9.84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11.7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3.4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1.48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0.0012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54</w:t>
            </w:r>
          </w:p>
        </w:tc>
      </w:tr>
      <w:tr w:rsidR="004B0BA4" w:rsidRPr="009E7E56" w:rsidTr="00276C62">
        <w:trPr>
          <w:trHeight w:val="5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</w:tr>
      <w:tr w:rsidR="004B0BA4" w:rsidRPr="009E7E56" w:rsidTr="00276C62">
        <w:trPr>
          <w:trHeight w:val="544"/>
        </w:trPr>
        <w:tc>
          <w:tcPr>
            <w:tcW w:w="40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6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4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27.5</w:t>
            </w:r>
          </w:p>
        </w:tc>
        <w:tc>
          <w:tcPr>
            <w:tcW w:w="304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7.54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204.6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6.44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8.8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5.9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0.77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29</w:t>
            </w:r>
          </w:p>
        </w:tc>
      </w:tr>
    </w:tbl>
    <w:p w:rsidR="004B0BA4" w:rsidRPr="00B06760" w:rsidRDefault="004B0BA4" w:rsidP="004B0BA4">
      <w:pPr>
        <w:adjustRightInd w:val="0"/>
        <w:snapToGrid w:val="0"/>
        <w:spacing w:line="360" w:lineRule="auto"/>
        <w:ind w:leftChars="13" w:left="31680" w:hangingChars="89" w:firstLine="31680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4B0BA4" w:rsidRPr="009E7E56" w:rsidTr="00EB6035">
        <w:trPr>
          <w:trHeight w:val="776"/>
        </w:trPr>
        <w:tc>
          <w:tcPr>
            <w:tcW w:w="423" w:type="pct"/>
            <w:vAlign w:val="center"/>
          </w:tcPr>
          <w:p w:rsidR="004B0BA4" w:rsidRPr="00EB6035" w:rsidRDefault="004B0BA4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4B0BA4" w:rsidRPr="00EB6035" w:rsidRDefault="004B0BA4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4B0BA4" w:rsidRPr="00EB6035" w:rsidRDefault="004B0BA4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4B0BA4" w:rsidRPr="009E7E56" w:rsidTr="00276C62">
        <w:trPr>
          <w:trHeight w:val="456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8.20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0.91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1.37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800</w:t>
            </w:r>
          </w:p>
        </w:tc>
      </w:tr>
      <w:tr w:rsidR="004B0BA4" w:rsidRPr="009E7E56" w:rsidTr="00276C62">
        <w:trPr>
          <w:trHeight w:val="411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1.32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0.07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0.375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500</w:t>
            </w:r>
          </w:p>
        </w:tc>
      </w:tr>
      <w:tr w:rsidR="004B0BA4" w:rsidRPr="009E7E56" w:rsidTr="00276C62">
        <w:trPr>
          <w:trHeight w:val="441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12.3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2.01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0.781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0.130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2400</w:t>
            </w:r>
          </w:p>
        </w:tc>
      </w:tr>
      <w:tr w:rsidR="004B0BA4" w:rsidRPr="009E7E56" w:rsidTr="00276C62">
        <w:trPr>
          <w:trHeight w:val="456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1.74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0.26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0.613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200</w:t>
            </w:r>
          </w:p>
        </w:tc>
      </w:tr>
      <w:tr w:rsidR="004B0BA4" w:rsidRPr="009E7E56" w:rsidTr="00276C62">
        <w:trPr>
          <w:trHeight w:val="466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13.6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0.30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1.45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0.026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700</w:t>
            </w:r>
          </w:p>
        </w:tc>
      </w:tr>
      <w:tr w:rsidR="004B0BA4" w:rsidRPr="009E7E56" w:rsidTr="00276C62">
        <w:trPr>
          <w:trHeight w:val="481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-1</w:t>
            </w:r>
          </w:p>
        </w:tc>
      </w:tr>
      <w:tr w:rsidR="004B0BA4" w:rsidRPr="009E7E56" w:rsidTr="00276C62">
        <w:trPr>
          <w:trHeight w:val="481"/>
        </w:trPr>
        <w:tc>
          <w:tcPr>
            <w:tcW w:w="423" w:type="pct"/>
            <w:vAlign w:val="center"/>
          </w:tcPr>
          <w:p w:rsidR="004B0BA4" w:rsidRPr="00EB6035" w:rsidRDefault="004B0BA4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2.74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0.39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1.18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0.118</w:t>
            </w:r>
          </w:p>
        </w:tc>
        <w:tc>
          <w:tcPr>
            <w:tcW w:w="339" w:type="pct"/>
            <w:vAlign w:val="center"/>
          </w:tcPr>
          <w:p w:rsidR="004B0BA4" w:rsidRPr="00276C62" w:rsidRDefault="004B0BA4" w:rsidP="00276C62">
            <w:pPr>
              <w:jc w:val="center"/>
              <w:rPr>
                <w:rFonts w:ascii="宋体" w:cs="宋体"/>
                <w:szCs w:val="21"/>
              </w:rPr>
            </w:pPr>
            <w:r w:rsidRPr="00276C62">
              <w:rPr>
                <w:rFonts w:ascii="宋体" w:hAnsi="宋体"/>
                <w:szCs w:val="21"/>
              </w:rPr>
              <w:t>2200</w:t>
            </w:r>
          </w:p>
        </w:tc>
      </w:tr>
    </w:tbl>
    <w:p w:rsidR="004B0BA4" w:rsidRDefault="004B0BA4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4B0BA4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11B86"/>
    <w:rsid w:val="001252C2"/>
    <w:rsid w:val="00133DA4"/>
    <w:rsid w:val="001679C1"/>
    <w:rsid w:val="00173CAB"/>
    <w:rsid w:val="0018296B"/>
    <w:rsid w:val="00194034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259"/>
    <w:rsid w:val="00426C1E"/>
    <w:rsid w:val="004315C4"/>
    <w:rsid w:val="0043584E"/>
    <w:rsid w:val="00444134"/>
    <w:rsid w:val="0044571A"/>
    <w:rsid w:val="004530C3"/>
    <w:rsid w:val="00463397"/>
    <w:rsid w:val="0047241C"/>
    <w:rsid w:val="00481C4E"/>
    <w:rsid w:val="004916BC"/>
    <w:rsid w:val="00495DC6"/>
    <w:rsid w:val="004A0D6B"/>
    <w:rsid w:val="004B0BA4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47023"/>
    <w:rsid w:val="007578AF"/>
    <w:rsid w:val="00770279"/>
    <w:rsid w:val="0077538B"/>
    <w:rsid w:val="00775845"/>
    <w:rsid w:val="0079617F"/>
    <w:rsid w:val="007A2049"/>
    <w:rsid w:val="007A3884"/>
    <w:rsid w:val="007A6074"/>
    <w:rsid w:val="007C2518"/>
    <w:rsid w:val="007C2C5E"/>
    <w:rsid w:val="007E73D7"/>
    <w:rsid w:val="007F12DA"/>
    <w:rsid w:val="007F453D"/>
    <w:rsid w:val="008041D9"/>
    <w:rsid w:val="00805B1D"/>
    <w:rsid w:val="00806657"/>
    <w:rsid w:val="0080696A"/>
    <w:rsid w:val="008419D3"/>
    <w:rsid w:val="008614B1"/>
    <w:rsid w:val="00861E4E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6B0E"/>
    <w:rsid w:val="00942A53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255B"/>
    <w:rsid w:val="00BA29C9"/>
    <w:rsid w:val="00BA3467"/>
    <w:rsid w:val="00BA4D36"/>
    <w:rsid w:val="00BC1801"/>
    <w:rsid w:val="00BC4D66"/>
    <w:rsid w:val="00BC79AF"/>
    <w:rsid w:val="00BD352D"/>
    <w:rsid w:val="00C10E04"/>
    <w:rsid w:val="00C171FD"/>
    <w:rsid w:val="00C1766B"/>
    <w:rsid w:val="00C301C5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E0987"/>
    <w:rsid w:val="00CF0610"/>
    <w:rsid w:val="00D13ACA"/>
    <w:rsid w:val="00D17970"/>
    <w:rsid w:val="00D3296A"/>
    <w:rsid w:val="00D352EB"/>
    <w:rsid w:val="00D45C2B"/>
    <w:rsid w:val="00D467E5"/>
    <w:rsid w:val="00D47511"/>
    <w:rsid w:val="00D5017E"/>
    <w:rsid w:val="00D73053"/>
    <w:rsid w:val="00D87ED7"/>
    <w:rsid w:val="00D90381"/>
    <w:rsid w:val="00D91FE9"/>
    <w:rsid w:val="00D931E5"/>
    <w:rsid w:val="00D962D0"/>
    <w:rsid w:val="00DA26A9"/>
    <w:rsid w:val="00DA388E"/>
    <w:rsid w:val="00DB2C07"/>
    <w:rsid w:val="00DC7CFB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6035"/>
    <w:rsid w:val="00EB7275"/>
    <w:rsid w:val="00EC0970"/>
    <w:rsid w:val="00ED378F"/>
    <w:rsid w:val="00EF41B5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E725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Strong">
    <w:name w:val="Strong"/>
    <w:basedOn w:val="DefaultParagraphFont"/>
    <w:uiPriority w:val="99"/>
    <w:qFormat/>
    <w:rsid w:val="001E7254"/>
    <w:rPr>
      <w:rFonts w:cs="Times New Roman"/>
      <w:b/>
      <w:color w:val="943634"/>
      <w:spacing w:val="5"/>
    </w:rPr>
  </w:style>
  <w:style w:type="character" w:styleId="PageNumber">
    <w:name w:val="page number"/>
    <w:basedOn w:val="DefaultParagraphFont"/>
    <w:uiPriority w:val="99"/>
    <w:rsid w:val="001E72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E7254"/>
    <w:rPr>
      <w:rFonts w:cs="Times New Roman"/>
      <w:caps/>
      <w:spacing w:val="5"/>
      <w:sz w:val="20"/>
    </w:rPr>
  </w:style>
  <w:style w:type="table" w:styleId="TableGrid">
    <w:name w:val="Table Grid"/>
    <w:basedOn w:val="TableNormal"/>
    <w:uiPriority w:val="99"/>
    <w:rsid w:val="001E72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link w:val="Char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">
    <w:name w:val="无间隔 Char"/>
    <w:basedOn w:val="DefaultParagraphFont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link w:val="Char0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0">
    <w:name w:val="引用 Char"/>
    <w:basedOn w:val="DefaultParagraphFont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Normal"/>
    <w:next w:val="Normal"/>
    <w:link w:val="Char1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1">
    <w:name w:val="明显引用 Char"/>
    <w:basedOn w:val="DefaultParagraphFont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DefaultParagraphFont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Heading1"/>
    <w:next w:val="Normal"/>
    <w:uiPriority w:val="99"/>
    <w:rsid w:val="001E7254"/>
    <w:pPr>
      <w:outlineLvl w:val="9"/>
    </w:pPr>
  </w:style>
  <w:style w:type="character" w:customStyle="1" w:styleId="font51">
    <w:name w:val="font51"/>
    <w:basedOn w:val="DefaultParagraphFont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DefaultParagraphFont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527</Words>
  <Characters>3004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subject/>
  <dc:creator>Legend User</dc:creator>
  <cp:keywords/>
  <dc:description/>
  <cp:lastModifiedBy>Sky123.Org</cp:lastModifiedBy>
  <cp:revision>3</cp:revision>
  <cp:lastPrinted>2017-12-21T02:37:00Z</cp:lastPrinted>
  <dcterms:created xsi:type="dcterms:W3CDTF">2019-06-25T09:04:00Z</dcterms:created>
  <dcterms:modified xsi:type="dcterms:W3CDTF">2019-06-25T09:08:00Z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